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70" w:rsidRPr="00A863A6" w:rsidRDefault="00CA2370" w:rsidP="0071546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8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08A34" wp14:editId="0A02BD24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70" w:rsidRPr="00A863A6" w:rsidRDefault="00CA2370" w:rsidP="007154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70" w:rsidRPr="00A863A6" w:rsidRDefault="00CA2370" w:rsidP="0071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CA2370" w:rsidRPr="00A863A6" w:rsidRDefault="00CA2370" w:rsidP="0071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A2370" w:rsidRPr="00A863A6" w:rsidRDefault="00CA2370" w:rsidP="0071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CA2370" w:rsidRPr="00A863A6" w:rsidRDefault="00CA2370" w:rsidP="0071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370" w:rsidRPr="00A863A6" w:rsidRDefault="00CA2370" w:rsidP="007154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CA2370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EA" w:rsidRDefault="00EA0DEA" w:rsidP="00E8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0" w:rsidRPr="00A863A6" w:rsidRDefault="00E73F56" w:rsidP="00E8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2370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18.04.2016</w:t>
      </w:r>
      <w:r w:rsidR="0032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EE2544" w:rsidRDefault="00EE2544" w:rsidP="00E8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25" w:rsidRDefault="00CA2370" w:rsidP="00E8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370" w:rsidRDefault="00760E25" w:rsidP="00E8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="000F2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0F2FBD" w:rsidRDefault="000F2FBD" w:rsidP="00E8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фильмов и фотографий</w:t>
      </w:r>
    </w:p>
    <w:p w:rsidR="000F2FBD" w:rsidRPr="00A863A6" w:rsidRDefault="000F2FBD" w:rsidP="00E839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«Зеркало природы»</w:t>
      </w:r>
    </w:p>
    <w:p w:rsidR="00CA2370" w:rsidRDefault="0095690A" w:rsidP="00E839A8">
      <w:pPr>
        <w:tabs>
          <w:tab w:val="left" w:pos="709"/>
          <w:tab w:val="left" w:pos="14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2370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39E4" w:rsidRDefault="00E239E4" w:rsidP="00AA5AAE">
      <w:pPr>
        <w:tabs>
          <w:tab w:val="left" w:pos="709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51" w:rsidRPr="00EE2544" w:rsidRDefault="00203351" w:rsidP="00860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44">
        <w:rPr>
          <w:rFonts w:ascii="Times New Roman" w:hAnsi="Times New Roman" w:cs="Times New Roman"/>
          <w:sz w:val="28"/>
          <w:szCs w:val="28"/>
        </w:rPr>
        <w:t xml:space="preserve"> В целях формирования</w:t>
      </w:r>
      <w:r w:rsidR="00EE2544" w:rsidRPr="00EE2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544" w:rsidRPr="00AA5AAE">
        <w:rPr>
          <w:rFonts w:ascii="Times New Roman" w:eastAsia="Times New Roman" w:hAnsi="Times New Roman" w:cs="Times New Roman"/>
          <w:sz w:val="28"/>
          <w:szCs w:val="28"/>
        </w:rPr>
        <w:t xml:space="preserve">у детей потребности общения с природой, привлечения внимания учащихся </w:t>
      </w:r>
      <w:r w:rsidR="00E239E4" w:rsidRPr="00E23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бюджетных образовательных учреждений муниципального образования «Рославльский район» Смоленской области </w:t>
      </w:r>
      <w:r w:rsidR="00EE2544" w:rsidRPr="00AA5AAE">
        <w:rPr>
          <w:rFonts w:ascii="Times New Roman" w:eastAsia="Times New Roman" w:hAnsi="Times New Roman" w:cs="Times New Roman"/>
          <w:sz w:val="28"/>
          <w:szCs w:val="28"/>
        </w:rPr>
        <w:t xml:space="preserve">к изучению природы родного края, проблемам охраны окружающей природы, воспитания чувства любви и ответственности за ее сохранение средствами фильмографии и фотоискусства, </w:t>
      </w:r>
    </w:p>
    <w:p w:rsidR="00CA2370" w:rsidRPr="00A863A6" w:rsidRDefault="00CA2370" w:rsidP="0086039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0" w:rsidRDefault="00CA2370" w:rsidP="00E839A8">
      <w:pPr>
        <w:tabs>
          <w:tab w:val="left" w:pos="30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  <w:r w:rsidR="00E83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2370" w:rsidRPr="00A863A6" w:rsidRDefault="00CA2370" w:rsidP="0086039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0" w:rsidRDefault="00CA2370" w:rsidP="00860399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D4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Всероссийского фе</w:t>
      </w:r>
      <w:r w:rsidR="00EE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стивал</w:t>
      </w:r>
      <w:r w:rsidR="00FD49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фильмов и фотографий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E25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CA2370" w:rsidRPr="00A863A6" w:rsidRDefault="00CA2370" w:rsidP="00860399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CA2370" w:rsidRPr="00EF7746" w:rsidRDefault="00CA2370" w:rsidP="00860399">
      <w:pPr>
        <w:pStyle w:val="a3"/>
        <w:numPr>
          <w:ilvl w:val="1"/>
          <w:numId w:val="2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931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CA2370" w:rsidRPr="00EF7746" w:rsidRDefault="00CA2370" w:rsidP="00860399">
      <w:pPr>
        <w:pStyle w:val="a3"/>
        <w:numPr>
          <w:ilvl w:val="1"/>
          <w:numId w:val="2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расходов на проведение</w:t>
      </w:r>
      <w:r w:rsidR="0093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CA2370" w:rsidRPr="00EF7746" w:rsidRDefault="00CA2370" w:rsidP="00860399">
      <w:pPr>
        <w:pStyle w:val="a3"/>
        <w:numPr>
          <w:ilvl w:val="1"/>
          <w:numId w:val="2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(с правами жюри) </w:t>
      </w:r>
      <w:r w:rsidR="00E8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931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CA2370" w:rsidRPr="00A863A6" w:rsidRDefault="00CA2370" w:rsidP="0086039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начальника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ЦБО </w:t>
      </w:r>
      <w:proofErr w:type="spellStart"/>
      <w:r w:rsidR="00E239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Шкокоревой</w:t>
      </w:r>
      <w:proofErr w:type="spellEnd"/>
      <w:r w:rsidR="00E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финансирование </w:t>
      </w:r>
      <w:r w:rsidR="00931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смете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рамках реализации подпрограммы 3 «Развития дополнительного образования» на 2014-2016 годы муниципальной программы «Развитие муниципальной системы образования муниципального образования «Рославльский район» Смоленской области» на 2014-2016 годы, утвержденной постановлением Администрации муниципального образования «Рославльский район» Смоленской области от 31.12.2013 № 3176.</w:t>
      </w:r>
      <w:proofErr w:type="gramEnd"/>
    </w:p>
    <w:p w:rsidR="00CA2370" w:rsidRPr="00A863A6" w:rsidRDefault="00CA2370" w:rsidP="0086039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организацию и проведение </w:t>
      </w:r>
      <w:r w:rsidR="00860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МБУДО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Калашникову В.П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370" w:rsidRPr="00A863A6" w:rsidRDefault="00CA2370" w:rsidP="0086039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 Тимофееву С.С.</w:t>
      </w:r>
    </w:p>
    <w:p w:rsidR="00CA2370" w:rsidRDefault="00CA2370" w:rsidP="0086039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99" w:rsidRDefault="00860399" w:rsidP="0086039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0" w:rsidRPr="00425C86" w:rsidRDefault="00CA2370" w:rsidP="008603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CA2370" w:rsidRPr="00425C86" w:rsidRDefault="00CA2370" w:rsidP="008603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</w:t>
      </w:r>
      <w:r w:rsidR="00860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A2370" w:rsidRDefault="00CA2370" w:rsidP="008603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образования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B31" w:rsidRDefault="005C5B31" w:rsidP="006E21B1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B31" w:rsidRDefault="005C5B31" w:rsidP="006E21B1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9DA" w:rsidRDefault="004839DA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35DB" w:rsidRDefault="00DD35DB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35DB" w:rsidRDefault="00DD35DB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370" w:rsidRPr="009655D9" w:rsidRDefault="00CA2370" w:rsidP="00B44599">
      <w:pPr>
        <w:tabs>
          <w:tab w:val="left" w:pos="5954"/>
          <w:tab w:val="left" w:pos="6237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F20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5D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A2370" w:rsidRPr="009655D9" w:rsidRDefault="00CA2370" w:rsidP="006E21B1">
      <w:pPr>
        <w:tabs>
          <w:tab w:val="left" w:pos="5529"/>
          <w:tab w:val="left" w:pos="5954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CA2370" w:rsidRPr="009655D9" w:rsidRDefault="0011475E" w:rsidP="006E21B1">
      <w:pPr>
        <w:tabs>
          <w:tab w:val="left" w:pos="5529"/>
          <w:tab w:val="left" w:pos="5954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A2370" w:rsidRPr="009655D9">
        <w:rPr>
          <w:rFonts w:ascii="Times New Roman" w:eastAsia="Calibri" w:hAnsi="Times New Roman" w:cs="Times New Roman"/>
          <w:sz w:val="28"/>
          <w:szCs w:val="28"/>
        </w:rPr>
        <w:t>омитета образования</w:t>
      </w:r>
    </w:p>
    <w:p w:rsidR="00CA2370" w:rsidRPr="009655D9" w:rsidRDefault="00D426DB" w:rsidP="00EF649F">
      <w:pPr>
        <w:tabs>
          <w:tab w:val="left" w:pos="6663"/>
          <w:tab w:val="left" w:pos="6804"/>
        </w:tabs>
        <w:spacing w:after="16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E73F56">
        <w:rPr>
          <w:rFonts w:ascii="Times New Roman" w:eastAsia="Calibri" w:hAnsi="Times New Roman" w:cs="Times New Roman"/>
          <w:sz w:val="28"/>
          <w:szCs w:val="28"/>
        </w:rPr>
        <w:t xml:space="preserve"> 18.04.2016 </w:t>
      </w:r>
      <w:r w:rsidR="00CA2370" w:rsidRPr="009655D9">
        <w:rPr>
          <w:rFonts w:ascii="Times New Roman" w:eastAsia="Calibri" w:hAnsi="Times New Roman" w:cs="Times New Roman"/>
          <w:sz w:val="28"/>
          <w:szCs w:val="28"/>
        </w:rPr>
        <w:t>№</w:t>
      </w:r>
      <w:r w:rsidR="00E73F56">
        <w:rPr>
          <w:rFonts w:ascii="Times New Roman" w:eastAsia="Calibri" w:hAnsi="Times New Roman" w:cs="Times New Roman"/>
          <w:sz w:val="28"/>
          <w:szCs w:val="28"/>
        </w:rPr>
        <w:t xml:space="preserve"> 171</w:t>
      </w:r>
      <w:r w:rsidR="00326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AAE" w:rsidRPr="00E412C9" w:rsidRDefault="00AA5AAE" w:rsidP="00AA5AA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167" w:right="7" w:firstLine="124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2C9" w:rsidRPr="00E412C9" w:rsidRDefault="00AA5AAE" w:rsidP="00E4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проведении </w:t>
      </w:r>
      <w:r w:rsidR="00E412C9" w:rsidRPr="00E4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этапа</w:t>
      </w:r>
    </w:p>
    <w:p w:rsidR="00E412C9" w:rsidRPr="00E412C9" w:rsidRDefault="00E412C9" w:rsidP="00E4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фестиваля</w:t>
      </w:r>
    </w:p>
    <w:p w:rsidR="00E412C9" w:rsidRPr="00E412C9" w:rsidRDefault="00E412C9" w:rsidP="00E4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фильмов и фотографий «Зеркало природы»</w:t>
      </w:r>
    </w:p>
    <w:p w:rsidR="00AA5AAE" w:rsidRPr="00E412C9" w:rsidRDefault="00AA5AAE" w:rsidP="00AA5AAE">
      <w:pPr>
        <w:widowControl w:val="0"/>
        <w:autoSpaceDE w:val="0"/>
        <w:autoSpaceDN w:val="0"/>
        <w:adjustRightInd w:val="0"/>
        <w:spacing w:after="0" w:line="240" w:lineRule="auto"/>
        <w:ind w:left="1276" w:right="7" w:firstLine="5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AE" w:rsidRPr="00E412C9" w:rsidRDefault="00AA5AAE" w:rsidP="00AA5AAE">
      <w:pPr>
        <w:widowControl w:val="0"/>
        <w:autoSpaceDE w:val="0"/>
        <w:autoSpaceDN w:val="0"/>
        <w:adjustRightInd w:val="0"/>
        <w:spacing w:after="0" w:line="200" w:lineRule="exact"/>
        <w:ind w:righ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AE" w:rsidRPr="00AA5AAE" w:rsidRDefault="00B45388" w:rsidP="00B45388">
      <w:pPr>
        <w:widowControl w:val="0"/>
        <w:numPr>
          <w:ilvl w:val="2"/>
          <w:numId w:val="3"/>
        </w:numPr>
        <w:tabs>
          <w:tab w:val="num" w:pos="4067"/>
        </w:tabs>
        <w:overflowPunct w:val="0"/>
        <w:autoSpaceDE w:val="0"/>
        <w:autoSpaceDN w:val="0"/>
        <w:adjustRightInd w:val="0"/>
        <w:spacing w:after="0" w:line="240" w:lineRule="auto"/>
        <w:ind w:left="4067" w:right="7" w:hanging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0" w:lineRule="exact"/>
        <w:ind w:left="-284" w:right="-141" w:firstLine="5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AAE" w:rsidRPr="00AA5AAE" w:rsidRDefault="00E412C9" w:rsidP="00D426DB">
      <w:pPr>
        <w:widowControl w:val="0"/>
        <w:numPr>
          <w:ilvl w:val="1"/>
          <w:numId w:val="4"/>
        </w:numPr>
        <w:tabs>
          <w:tab w:val="num" w:pos="1294"/>
        </w:tabs>
        <w:overflowPunct w:val="0"/>
        <w:autoSpaceDE w:val="0"/>
        <w:autoSpaceDN w:val="0"/>
        <w:adjustRightInd w:val="0"/>
        <w:spacing w:after="0" w:line="232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Всероссийского 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 xml:space="preserve"> детских фильмов и фотографий </w:t>
      </w:r>
      <w:r w:rsidR="00AA5AAE"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 xml:space="preserve">Зеркало природы» (далее – Фестиваль) проводится с целью формирования у детей потребности общения с природой, привлечения внимания учащихся </w:t>
      </w:r>
      <w:r w:rsidR="004839DA" w:rsidRPr="004839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бюджетных образовательных учреждений муниципального образования «Рославльский район» Смоленской области 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>к изучению природы родного края, проблемам охраны окружающей природы, воспитания бережного отношения к природе и ответственности за ее сохранение средства</w:t>
      </w:r>
      <w:r w:rsidR="009228A0">
        <w:rPr>
          <w:rFonts w:ascii="Times New Roman" w:eastAsia="Times New Roman" w:hAnsi="Times New Roman" w:cs="Times New Roman"/>
          <w:sz w:val="28"/>
          <w:szCs w:val="28"/>
        </w:rPr>
        <w:t>ми фильмографии и фотоискусства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9" w:lineRule="exact"/>
        <w:ind w:left="-284" w:right="-141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AA5AAE" w:rsidRPr="00E412C9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E412C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Задачи</w:t>
      </w:r>
      <w:proofErr w:type="spellEnd"/>
      <w:r w:rsidRPr="00E412C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2" w:lineRule="exact"/>
        <w:ind w:left="-284" w:right="-141" w:firstLine="56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5AAE" w:rsidRPr="00AA5AAE" w:rsidRDefault="00AA5AAE" w:rsidP="00D426DB">
      <w:pPr>
        <w:widowControl w:val="0"/>
        <w:numPr>
          <w:ilvl w:val="0"/>
          <w:numId w:val="4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общение учащихся </w:t>
      </w:r>
      <w:r w:rsidR="004839DA" w:rsidRPr="004839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бюджетных образовательных учреждений муниципального образования «Рославльский район» Смоленской области 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с природой; </w:t>
      </w:r>
    </w:p>
    <w:p w:rsidR="00AA5AAE" w:rsidRPr="00AA5AAE" w:rsidRDefault="00AA5AAE" w:rsidP="00D426DB">
      <w:pPr>
        <w:widowControl w:val="0"/>
        <w:numPr>
          <w:ilvl w:val="0"/>
          <w:numId w:val="4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углублять знания о природе родного края; </w:t>
      </w:r>
    </w:p>
    <w:p w:rsidR="00AA5AAE" w:rsidRPr="00AA5AAE" w:rsidRDefault="00AA5AAE" w:rsidP="00D426DB">
      <w:pPr>
        <w:widowControl w:val="0"/>
        <w:numPr>
          <w:ilvl w:val="0"/>
          <w:numId w:val="4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формировать</w:t>
      </w:r>
      <w:proofErr w:type="spellEnd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экологическое</w:t>
      </w:r>
      <w:proofErr w:type="spellEnd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мировоззрение</w:t>
      </w:r>
      <w:proofErr w:type="spellEnd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5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5AAE" w:rsidRPr="00AA5AAE" w:rsidRDefault="00AA27CA" w:rsidP="00D426DB">
      <w:pPr>
        <w:widowControl w:val="0"/>
        <w:numPr>
          <w:ilvl w:val="0"/>
          <w:numId w:val="4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>воспитывать культуру общения с природой</w:t>
      </w:r>
      <w:r w:rsidR="009228A0">
        <w:rPr>
          <w:rFonts w:ascii="Times New Roman" w:eastAsia="Times New Roman" w:hAnsi="Times New Roman" w:cs="Times New Roman"/>
          <w:sz w:val="28"/>
          <w:szCs w:val="28"/>
        </w:rPr>
        <w:t>;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6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AAE" w:rsidRPr="00AA5AAE" w:rsidRDefault="00AA27CA" w:rsidP="00D426DB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ответственность за сохранение благоприятной для жизни окружающей среды; 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9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- формировать гражданско - патриотическое сознание и активную жизненную позицию;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1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9228A0" w:rsidP="00D426DB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 xml:space="preserve">вырабатывать умения и навыки фотографирования объектов природы; </w:t>
      </w:r>
    </w:p>
    <w:p w:rsidR="00AA5AAE" w:rsidRPr="00AA5AAE" w:rsidRDefault="009228A0" w:rsidP="00D426DB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 xml:space="preserve">привлекать учащихся к просветительской деятельности; </w:t>
      </w:r>
    </w:p>
    <w:p w:rsidR="00AA5AAE" w:rsidRPr="00AA5AAE" w:rsidRDefault="00AA5AAE" w:rsidP="00D426DB">
      <w:pPr>
        <w:widowControl w:val="0"/>
        <w:numPr>
          <w:ilvl w:val="0"/>
          <w:numId w:val="5"/>
        </w:numPr>
        <w:tabs>
          <w:tab w:val="num" w:pos="257"/>
        </w:tabs>
        <w:overflowPunct w:val="0"/>
        <w:autoSpaceDE w:val="0"/>
        <w:autoSpaceDN w:val="0"/>
        <w:adjustRightInd w:val="0"/>
        <w:spacing w:after="0" w:line="216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выявлять и поощрять творчески одаренных детей в системе образовательных организаций; 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6" w:lineRule="exact"/>
        <w:ind w:left="-284" w:right="-141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AA5AAE" w:rsidRPr="00AA5AAE" w:rsidRDefault="000F0606" w:rsidP="00D426DB">
      <w:pPr>
        <w:widowControl w:val="0"/>
        <w:tabs>
          <w:tab w:val="left" w:pos="0"/>
          <w:tab w:val="left" w:pos="1560"/>
        </w:tabs>
        <w:overflowPunct w:val="0"/>
        <w:autoSpaceDE w:val="0"/>
        <w:autoSpaceDN w:val="0"/>
        <w:adjustRightInd w:val="0"/>
        <w:spacing w:after="0" w:line="213" w:lineRule="auto"/>
        <w:ind w:left="-284"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426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социальной адаптации и самоопределению учащихся к деятельности по тематике Фестиваля. 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6" w:lineRule="exact"/>
        <w:ind w:left="-284" w:right="-141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AA5AAE" w:rsidRPr="00AA5AAE" w:rsidRDefault="00AA5AAE" w:rsidP="00D426DB">
      <w:pPr>
        <w:widowControl w:val="0"/>
        <w:numPr>
          <w:ilvl w:val="1"/>
          <w:numId w:val="5"/>
        </w:numPr>
        <w:tabs>
          <w:tab w:val="num" w:pos="1113"/>
        </w:tabs>
        <w:overflowPunct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Учредителем Фестиваля является </w:t>
      </w:r>
      <w:r w:rsidR="00457B5C">
        <w:rPr>
          <w:rFonts w:ascii="Times New Roman" w:eastAsia="Times New Roman" w:hAnsi="Times New Roman" w:cs="Times New Roman"/>
          <w:sz w:val="28"/>
          <w:szCs w:val="28"/>
        </w:rPr>
        <w:t xml:space="preserve">Рославльский комитет образования.  Работу по организации и проведению Фестиваля осуществляет </w:t>
      </w:r>
      <w:r w:rsidR="001A4CA7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457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AAE" w:rsidRPr="00AA5AAE" w:rsidRDefault="00B45388" w:rsidP="00B45388">
      <w:pPr>
        <w:tabs>
          <w:tab w:val="left" w:pos="4485"/>
        </w:tabs>
        <w:ind w:left="-284" w:right="-141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Участники Фестиваля</w:t>
      </w:r>
    </w:p>
    <w:p w:rsidR="00AA5AAE" w:rsidRPr="00AA5AAE" w:rsidRDefault="00AA5AAE" w:rsidP="00D426DB">
      <w:pPr>
        <w:widowControl w:val="0"/>
        <w:numPr>
          <w:ilvl w:val="2"/>
          <w:numId w:val="6"/>
        </w:numPr>
        <w:tabs>
          <w:tab w:val="num" w:pos="1167"/>
        </w:tabs>
        <w:overflowPunct w:val="0"/>
        <w:autoSpaceDE w:val="0"/>
        <w:autoSpaceDN w:val="0"/>
        <w:adjustRightInd w:val="0"/>
        <w:spacing w:after="0" w:line="228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В Фестивале могут принимать участие учащиеся</w:t>
      </w:r>
      <w:r w:rsidR="00B45388" w:rsidRPr="00B453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бюджетных образовательных учреждений муниципального образования «Рославльский район» Смоленской области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7 до 18 лет, проявляющие интерес к изучению и сохранению природного наследия своей малой Родины. </w:t>
      </w:r>
    </w:p>
    <w:p w:rsidR="00AA5AAE" w:rsidRDefault="00AA5AAE" w:rsidP="00D426DB">
      <w:pPr>
        <w:widowControl w:val="0"/>
        <w:numPr>
          <w:ilvl w:val="2"/>
          <w:numId w:val="6"/>
        </w:numPr>
        <w:tabs>
          <w:tab w:val="num" w:pos="1047"/>
        </w:tabs>
        <w:overflowPunct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</w:t>
      </w:r>
      <w:r w:rsidRPr="00AA5AAE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участие в Фестивале. </w:t>
      </w:r>
    </w:p>
    <w:p w:rsidR="00E839A8" w:rsidRPr="00AA5AAE" w:rsidRDefault="00E839A8" w:rsidP="003B4F93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37" w:lineRule="auto"/>
        <w:ind w:left="284"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AAE" w:rsidRPr="00B45388" w:rsidRDefault="00AA5AAE" w:rsidP="00B45388">
      <w:pPr>
        <w:pStyle w:val="a3"/>
        <w:widowControl w:val="0"/>
        <w:numPr>
          <w:ilvl w:val="4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3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="00B45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условия проведения Фестиваля</w:t>
      </w:r>
    </w:p>
    <w:p w:rsidR="00AA5AAE" w:rsidRPr="00122CB9" w:rsidRDefault="00AA5AAE" w:rsidP="00C32260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35" w:lineRule="auto"/>
        <w:ind w:left="284" w:right="-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по </w:t>
      </w:r>
      <w:r w:rsidR="00B45388" w:rsidRPr="00B45388">
        <w:rPr>
          <w:rFonts w:ascii="Times New Roman" w:eastAsia="Times New Roman" w:hAnsi="Times New Roman" w:cs="Times New Roman"/>
          <w:i/>
          <w:sz w:val="28"/>
          <w:szCs w:val="28"/>
        </w:rPr>
        <w:t>двум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B9">
        <w:rPr>
          <w:rFonts w:ascii="Times New Roman" w:eastAsia="Times New Roman" w:hAnsi="Times New Roman" w:cs="Times New Roman"/>
          <w:bCs/>
          <w:i/>
          <w:sz w:val="28"/>
          <w:szCs w:val="28"/>
        </w:rPr>
        <w:t>номинациям:</w:t>
      </w:r>
      <w:r w:rsidRPr="00122C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4" w:lineRule="exact"/>
        <w:ind w:left="-284" w:right="-141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AA5AAE" w:rsidRPr="00AA5AAE" w:rsidRDefault="00B45388" w:rsidP="00B4538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284" w:right="-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AA5AAE"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«Особо Охраняемые Природные Территории Смоленщины», </w:t>
      </w:r>
    </w:p>
    <w:p w:rsidR="00AA5AAE" w:rsidRPr="00B45388" w:rsidRDefault="00B45388" w:rsidP="00B453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4" w:right="-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AA5AAE" w:rsidRPr="00B45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«Экологические проблемы своего региона» </w:t>
      </w:r>
    </w:p>
    <w:p w:rsidR="00AA5AAE" w:rsidRPr="00B45388" w:rsidRDefault="00AA5AAE" w:rsidP="00D426DB">
      <w:pPr>
        <w:widowControl w:val="0"/>
        <w:autoSpaceDE w:val="0"/>
        <w:autoSpaceDN w:val="0"/>
        <w:adjustRightInd w:val="0"/>
        <w:spacing w:after="0" w:line="235" w:lineRule="auto"/>
        <w:ind w:left="-284" w:right="-141" w:firstLine="56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388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C3226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трем </w:t>
      </w:r>
      <w:r w:rsidRPr="00B45388">
        <w:rPr>
          <w:rFonts w:ascii="Times New Roman" w:eastAsia="Times New Roman" w:hAnsi="Times New Roman" w:cs="Times New Roman"/>
          <w:i/>
          <w:sz w:val="28"/>
          <w:szCs w:val="28"/>
        </w:rPr>
        <w:t xml:space="preserve">возрастным </w:t>
      </w:r>
      <w:r w:rsidRPr="00B45388">
        <w:rPr>
          <w:rFonts w:ascii="Times New Roman" w:eastAsia="Times New Roman" w:hAnsi="Times New Roman" w:cs="Times New Roman"/>
          <w:bCs/>
          <w:i/>
          <w:sz w:val="28"/>
          <w:szCs w:val="28"/>
        </w:rPr>
        <w:t>категориям:</w:t>
      </w:r>
    </w:p>
    <w:p w:rsidR="00AA5AAE" w:rsidRPr="00B45388" w:rsidRDefault="00AA5AAE" w:rsidP="00D426DB">
      <w:pPr>
        <w:widowControl w:val="0"/>
        <w:autoSpaceDE w:val="0"/>
        <w:autoSpaceDN w:val="0"/>
        <w:adjustRightInd w:val="0"/>
        <w:spacing w:after="0" w:line="9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B45388" w:rsidRDefault="00C32260" w:rsidP="00D426DB">
      <w:pPr>
        <w:widowControl w:val="0"/>
        <w:autoSpaceDE w:val="0"/>
        <w:autoSpaceDN w:val="0"/>
        <w:adjustRightInd w:val="0"/>
        <w:spacing w:after="0" w:line="240" w:lineRule="auto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– 4 класс; </w:t>
      </w:r>
      <w:r w:rsidR="00AA5AAE" w:rsidRPr="00B4538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8 класс; </w:t>
      </w:r>
      <w:r w:rsidR="00AA5AAE" w:rsidRPr="00B45388">
        <w:rPr>
          <w:rFonts w:ascii="Times New Roman" w:eastAsia="Times New Roman" w:hAnsi="Times New Roman" w:cs="Times New Roman"/>
          <w:bCs/>
          <w:sz w:val="28"/>
          <w:szCs w:val="28"/>
        </w:rPr>
        <w:t>9 – 11 класс.</w:t>
      </w:r>
    </w:p>
    <w:p w:rsidR="00AA5AAE" w:rsidRPr="00B45388" w:rsidRDefault="00AA5AAE" w:rsidP="00D426DB">
      <w:pPr>
        <w:widowControl w:val="0"/>
        <w:autoSpaceDE w:val="0"/>
        <w:autoSpaceDN w:val="0"/>
        <w:adjustRightInd w:val="0"/>
        <w:spacing w:after="0" w:line="60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E839A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Материалы должны быть оформлены в соответствии с требованиями (</w:t>
      </w:r>
      <w:r w:rsidR="00C322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E839A8" w:rsidRPr="00E839A8">
        <w:t xml:space="preserve"> </w:t>
      </w:r>
      <w:r w:rsidR="00E839A8" w:rsidRPr="00E839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B4F93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E839A8" w:rsidRPr="00E839A8">
        <w:rPr>
          <w:rFonts w:ascii="Times New Roman" w:eastAsia="Times New Roman" w:hAnsi="Times New Roman" w:cs="Times New Roman"/>
          <w:sz w:val="28"/>
          <w:szCs w:val="28"/>
        </w:rPr>
        <w:t xml:space="preserve">Положению о проведении </w:t>
      </w:r>
      <w:r w:rsidR="005C162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6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Количество представляемых одним автором работ не более одной в каждой номинации.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9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Работы, предоставленные на Фестиваль и занявшие призовые места, не возвращаются.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6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По итогам Фестиваля будет организована выставка из фоторабот победителей и призеров.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12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C32260">
      <w:pPr>
        <w:widowControl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A7">
        <w:rPr>
          <w:rFonts w:ascii="Times New Roman" w:eastAsia="Times New Roman" w:hAnsi="Times New Roman" w:cs="Times New Roman"/>
          <w:sz w:val="27"/>
          <w:szCs w:val="27"/>
        </w:rPr>
        <w:t>Оргкомитет</w:t>
      </w:r>
      <w:r w:rsidRPr="00AA5AAE">
        <w:rPr>
          <w:rFonts w:ascii="Times New Roman" w:eastAsia="Times New Roman" w:hAnsi="Times New Roman" w:cs="Times New Roman"/>
          <w:sz w:val="27"/>
          <w:szCs w:val="27"/>
        </w:rPr>
        <w:t xml:space="preserve"> Фестиваля оставляет за собой право изменять количество призовых</w:t>
      </w:r>
      <w:r w:rsidR="00C3226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>мест.</w:t>
      </w: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Фильмы и фотографии, ставшие победителями Фестиваля</w:t>
      </w:r>
      <w:r w:rsidR="00C322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будут отправлены для участия в областном фестивале детских фильмов и фотографий.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7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A7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Фестиваля оставляет за собой право использовать работы конкурсантов для </w:t>
      </w:r>
      <w:r w:rsidR="00C20435" w:rsidRPr="00AA5AAE">
        <w:rPr>
          <w:rFonts w:ascii="Times New Roman" w:eastAsia="Times New Roman" w:hAnsi="Times New Roman" w:cs="Times New Roman"/>
          <w:sz w:val="28"/>
          <w:szCs w:val="28"/>
        </w:rPr>
        <w:t>некоммерческих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целей: издание каталога, альбома, календаря, презентационных материалов, афиш, буклетов, баннеров, электронного каталога для каждого участника, информационных публикаций в прессе, без выплаты авторского вознаграждения, но с указанием авторства.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8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Факт направления фильмов и фотографий на Фестиваль означает согласие участников с порядком сбора, обработки и передачи персональных данных участника Фестиваля.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70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Фильмы и фотографии, не соответствующие требованиям </w:t>
      </w:r>
      <w:r w:rsidR="00E839A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Положения или имеющие низкое художественное или техническое качество оргкомитетом не рассматриваются, т. е. в Фестивале не участвуют.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282" w:lineRule="exact"/>
        <w:ind w:left="-284" w:right="-141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C32260" w:rsidP="00C32260">
      <w:pPr>
        <w:widowControl w:val="0"/>
        <w:autoSpaceDE w:val="0"/>
        <w:autoSpaceDN w:val="0"/>
        <w:adjustRightInd w:val="0"/>
        <w:spacing w:after="0" w:line="237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Сроки проведения</w:t>
      </w:r>
    </w:p>
    <w:p w:rsidR="00AA5AAE" w:rsidRPr="00AA5AAE" w:rsidRDefault="00AA5AAE" w:rsidP="00D426DB">
      <w:pPr>
        <w:tabs>
          <w:tab w:val="left" w:pos="3675"/>
        </w:tabs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7"/>
      <w:bookmarkEnd w:id="1"/>
      <w:r w:rsidRPr="00AA5AAE">
        <w:rPr>
          <w:rFonts w:ascii="Times New Roman" w:eastAsia="Times New Roman" w:hAnsi="Times New Roman" w:cs="Times New Roman"/>
          <w:sz w:val="28"/>
          <w:szCs w:val="28"/>
        </w:rPr>
        <w:t>4.1. Итоги Фестиваля подводятся 2</w:t>
      </w:r>
      <w:r w:rsidR="00B65A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апреля 2016 года. Конкурсные материалы для участия в Фестивале и сведения об участниках предоставляются в оргкомитет до 2</w:t>
      </w:r>
      <w:r w:rsidR="00B65AA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>апреля 2016 года  по адресу: г. Рославль, ул. Горького, д.10 , тел. для справок 6-45-50, МБУДО «СЮН».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5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C32260" w:rsidP="00D426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60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F1B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32260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участниках Фестиваля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(учащихся и их руководителях) 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в печатном или электронном виде по форме: </w:t>
      </w:r>
    </w:p>
    <w:p w:rsidR="00AA5AAE" w:rsidRDefault="00AA5AAE" w:rsidP="00D426DB">
      <w:pPr>
        <w:widowControl w:val="0"/>
        <w:autoSpaceDE w:val="0"/>
        <w:autoSpaceDN w:val="0"/>
        <w:adjustRightInd w:val="0"/>
        <w:spacing w:after="0" w:line="240" w:lineRule="auto"/>
        <w:ind w:left="-284" w:right="-141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240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об участниках Фестиваля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138"/>
        <w:gridCol w:w="1140"/>
        <w:gridCol w:w="1700"/>
        <w:gridCol w:w="2260"/>
        <w:gridCol w:w="2260"/>
      </w:tblGrid>
      <w:tr w:rsidR="00AA5AAE" w:rsidRPr="00AA5AAE" w:rsidTr="007F1B57">
        <w:trPr>
          <w:trHeight w:val="28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tbl>
            <w:tblPr>
              <w:tblpPr w:leftFromText="180" w:rightFromText="180" w:vertAnchor="text" w:horzAnchor="margin" w:tblpY="-14"/>
              <w:tblW w:w="102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3"/>
              <w:gridCol w:w="1448"/>
              <w:gridCol w:w="1549"/>
              <w:gridCol w:w="2816"/>
            </w:tblGrid>
            <w:tr w:rsidR="00C32260" w:rsidRPr="00AA5AAE" w:rsidTr="00C32260">
              <w:tc>
                <w:tcPr>
                  <w:tcW w:w="4453" w:type="dxa"/>
                  <w:vAlign w:val="bottom"/>
                  <w:hideMark/>
                </w:tcPr>
                <w:p w:rsidR="00C32260" w:rsidRPr="00AA5AAE" w:rsidRDefault="00C32260" w:rsidP="007F1B57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-284"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vAlign w:val="bottom"/>
                  <w:hideMark/>
                </w:tcPr>
                <w:p w:rsidR="00C32260" w:rsidRPr="00AA5AAE" w:rsidRDefault="00C32260" w:rsidP="007F1B57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-284" w:right="-141" w:firstLine="5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A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Фестиваля</w:t>
                  </w:r>
                </w:p>
              </w:tc>
              <w:tc>
                <w:tcPr>
                  <w:tcW w:w="1549" w:type="dxa"/>
                  <w:vAlign w:val="bottom"/>
                  <w:hideMark/>
                </w:tcPr>
                <w:p w:rsidR="00C32260" w:rsidRPr="00AA5AAE" w:rsidRDefault="00C32260" w:rsidP="007F1B57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-284" w:right="-141" w:firstLine="5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A5A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(учащихся</w:t>
                  </w:r>
                  <w:proofErr w:type="gramEnd"/>
                </w:p>
              </w:tc>
              <w:tc>
                <w:tcPr>
                  <w:tcW w:w="2816" w:type="dxa"/>
                  <w:vAlign w:val="bottom"/>
                  <w:hideMark/>
                </w:tcPr>
                <w:p w:rsidR="00C32260" w:rsidRPr="00AA5AAE" w:rsidRDefault="00C32260" w:rsidP="007F1B57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-284" w:right="-141" w:firstLine="5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A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 их  </w:t>
                  </w:r>
                  <w:proofErr w:type="gramStart"/>
                  <w:r w:rsidRPr="00AA5A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руководителях</w:t>
                  </w:r>
                  <w:proofErr w:type="gramEnd"/>
                  <w:r w:rsidRPr="00AA5A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A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A483AE3" wp14:editId="3007ED3C">
                      <wp:simplePos x="0" y="0"/>
                      <wp:positionH relativeFrom="column">
                        <wp:posOffset>6471920</wp:posOffset>
                      </wp:positionH>
                      <wp:positionV relativeFrom="paragraph">
                        <wp:posOffset>202565</wp:posOffset>
                      </wp:positionV>
                      <wp:extent cx="12065" cy="12065"/>
                      <wp:effectExtent l="4445" t="2540" r="2540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09.6pt;margin-top:15.9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z0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" o:allowincell="f" fillcolor="black" stroked="f"/>
                  </w:pict>
                </mc:Fallback>
              </mc:AlternateContent>
            </w:r>
            <w:r w:rsidRPr="00AA5AA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Фамилия, имя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2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Возраст,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Номинация,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B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 w:rsidR="007B3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="007B33D1" w:rsidRPr="007B3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должность</w:t>
            </w:r>
            <w:proofErr w:type="spellEnd"/>
            <w:r w:rsidR="007B33D1" w:rsidRPr="007B3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</w:tr>
      <w:tr w:rsidR="00AA5AAE" w:rsidRPr="00AA5AAE" w:rsidTr="007F1B57">
        <w:trPr>
          <w:trHeight w:val="27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/п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AA5AA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B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полностью</w:t>
            </w:r>
            <w:proofErr w:type="spellEnd"/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),</w:t>
            </w:r>
          </w:p>
        </w:tc>
      </w:tr>
      <w:tr w:rsidR="00AA5AAE" w:rsidRPr="00AA5AAE" w:rsidTr="007F1B57">
        <w:trPr>
          <w:trHeight w:val="27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номер</w:t>
            </w:r>
            <w:proofErr w:type="spellEnd"/>
            <w:r w:rsidRPr="00AA5AA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B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подготовившего</w:t>
            </w:r>
            <w:proofErr w:type="spellEnd"/>
          </w:p>
        </w:tc>
      </w:tr>
      <w:tr w:rsidR="00AA5AAE" w:rsidRPr="00AA5AAE" w:rsidTr="007F1B57">
        <w:trPr>
          <w:trHeight w:val="277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B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AA5AAE" w:rsidRPr="00AA5AAE" w:rsidTr="007F1B57">
        <w:trPr>
          <w:trHeight w:val="276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AAE" w:rsidRPr="007B33D1" w:rsidRDefault="007B33D1" w:rsidP="007B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конкурса</w:t>
            </w:r>
            <w:proofErr w:type="spellEnd"/>
          </w:p>
        </w:tc>
      </w:tr>
      <w:tr w:rsidR="00AA5AAE" w:rsidRPr="00AA5AAE" w:rsidTr="007F1B57">
        <w:trPr>
          <w:trHeight w:val="28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AAE" w:rsidRPr="00AA5AAE" w:rsidRDefault="00AA5AAE" w:rsidP="007F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41" w:firstLine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649F" w:rsidRDefault="00EF649F" w:rsidP="00D426DB">
      <w:pPr>
        <w:widowControl w:val="0"/>
        <w:autoSpaceDE w:val="0"/>
        <w:autoSpaceDN w:val="0"/>
        <w:adjustRightInd w:val="0"/>
        <w:spacing w:after="0" w:line="382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382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8E8F72" wp14:editId="5921DBBC">
                <wp:simplePos x="0" y="0"/>
                <wp:positionH relativeFrom="column">
                  <wp:posOffset>6471920</wp:posOffset>
                </wp:positionH>
                <wp:positionV relativeFrom="paragraph">
                  <wp:posOffset>-8890</wp:posOffset>
                </wp:positionV>
                <wp:extent cx="12065" cy="12065"/>
                <wp:effectExtent l="4445" t="635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9.6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OcgIAAPg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" o:allowincell="f" fillcolor="black" stroked="f"/>
            </w:pict>
          </mc:Fallback>
        </mc:AlternateConten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участниках Фестиваля должны быть оформлены по нарастающей 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последовательности классов (в пределах класса строго по алфавиту).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327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proofErr w:type="spellStart"/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Подведение</w:t>
      </w:r>
      <w:proofErr w:type="spellEnd"/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итогов</w:t>
      </w:r>
      <w:proofErr w:type="spellEnd"/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E77BA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</w:t>
      </w:r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Награждение</w:t>
      </w:r>
      <w:proofErr w:type="spellEnd"/>
    </w:p>
    <w:p w:rsidR="00AA5AAE" w:rsidRPr="00AA5AAE" w:rsidRDefault="00AA5AAE" w:rsidP="00D426DB">
      <w:pPr>
        <w:widowControl w:val="0"/>
        <w:numPr>
          <w:ilvl w:val="1"/>
          <w:numId w:val="7"/>
        </w:numPr>
        <w:tabs>
          <w:tab w:val="num" w:pos="1207"/>
          <w:tab w:val="left" w:pos="10206"/>
        </w:tabs>
        <w:overflowPunct w:val="0"/>
        <w:autoSpaceDE w:val="0"/>
        <w:autoSpaceDN w:val="0"/>
        <w:adjustRightInd w:val="0"/>
        <w:spacing w:after="0" w:line="235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По итогам Фестиваля среди учащихся </w:t>
      </w:r>
      <w:r w:rsidR="008E77BA">
        <w:rPr>
          <w:rFonts w:ascii="Times New Roman" w:eastAsia="Times New Roman" w:hAnsi="Times New Roman" w:cs="Times New Roman"/>
          <w:sz w:val="28"/>
          <w:szCs w:val="28"/>
        </w:rPr>
        <w:t>в каждой номинации и возрастной</w:t>
      </w:r>
    </w:p>
    <w:p w:rsidR="00AA5AAE" w:rsidRPr="00AA5AAE" w:rsidRDefault="00AA5AAE" w:rsidP="00D426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65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AAE" w:rsidRPr="00AA5AAE" w:rsidRDefault="00AA5AAE" w:rsidP="007B33D1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16" w:lineRule="auto"/>
        <w:ind w:left="-284"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категории определяются победители</w:t>
      </w:r>
      <w:r w:rsidR="00E163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призеры. </w:t>
      </w:r>
    </w:p>
    <w:p w:rsidR="00AA5AAE" w:rsidRPr="00AA5AAE" w:rsidRDefault="00AA5AAE" w:rsidP="00D426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66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AAE" w:rsidRPr="00AA5AAE" w:rsidRDefault="00AA5AAE" w:rsidP="00D426DB">
      <w:pPr>
        <w:tabs>
          <w:tab w:val="left" w:pos="10206"/>
        </w:tabs>
        <w:spacing w:after="160" w:line="252" w:lineRule="auto"/>
        <w:ind w:left="-284" w:right="-14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Фестиваля награждаются грамотами </w:t>
      </w:r>
      <w:r w:rsid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</w:t>
      </w:r>
      <w:r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Призеры </w:t>
      </w:r>
      <w:r w:rsidR="008E7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благодарственными письмами МБУДО «СЮН».</w:t>
      </w:r>
      <w:r w:rsidRPr="00AA5AAE">
        <w:rPr>
          <w:rFonts w:ascii="Times New Roman" w:eastAsia="Times New Roman" w:hAnsi="Times New Roman" w:cs="Times New Roman"/>
          <w:b/>
          <w:bCs/>
          <w:color w:val="148DBA"/>
          <w:sz w:val="27"/>
          <w:szCs w:val="27"/>
          <w:lang w:eastAsia="ru-RU"/>
        </w:rPr>
        <w:br/>
      </w:r>
      <w:r w:rsidR="007B33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5.3. Педагогическим работникам, подготовившим победителей и призёров Фестиваля</w:t>
      </w:r>
      <w:r w:rsidR="00C204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</w:t>
      </w:r>
      <w:r w:rsidRPr="00AA5AAE">
        <w:rPr>
          <w:rFonts w:ascii="Times New Roman" w:eastAsia="Calibri" w:hAnsi="Times New Roman" w:cs="Times New Roman"/>
          <w:sz w:val="28"/>
          <w:szCs w:val="28"/>
        </w:rPr>
        <w:t xml:space="preserve">благодарность </w:t>
      </w:r>
      <w:r w:rsidR="007B33D1">
        <w:rPr>
          <w:rFonts w:ascii="Times New Roman" w:eastAsia="Calibri" w:hAnsi="Times New Roman" w:cs="Times New Roman"/>
          <w:sz w:val="28"/>
          <w:szCs w:val="28"/>
        </w:rPr>
        <w:t>Рославльского к</w:t>
      </w:r>
      <w:r w:rsidRPr="00AA5AAE">
        <w:rPr>
          <w:rFonts w:ascii="Times New Roman" w:eastAsia="Calibri" w:hAnsi="Times New Roman" w:cs="Times New Roman"/>
          <w:sz w:val="28"/>
          <w:szCs w:val="28"/>
        </w:rPr>
        <w:t>омитета образования.</w:t>
      </w:r>
    </w:p>
    <w:p w:rsidR="00AA5AAE" w:rsidRDefault="00AE7617" w:rsidP="00D426DB">
      <w:pPr>
        <w:tabs>
          <w:tab w:val="left" w:pos="10206"/>
        </w:tabs>
        <w:spacing w:after="160" w:line="252" w:lineRule="auto"/>
        <w:ind w:left="-284" w:right="-141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7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617">
        <w:rPr>
          <w:rFonts w:ascii="Times New Roman" w:eastAsia="Calibri" w:hAnsi="Times New Roman" w:cs="Times New Roman"/>
          <w:b/>
          <w:sz w:val="28"/>
          <w:szCs w:val="28"/>
        </w:rPr>
        <w:t>Критерии оценки конкурсных работ</w:t>
      </w:r>
    </w:p>
    <w:p w:rsidR="00AE7617" w:rsidRPr="00AA5AAE" w:rsidRDefault="00AE7617" w:rsidP="00AE7617">
      <w:pPr>
        <w:widowControl w:val="0"/>
        <w:autoSpaceDE w:val="0"/>
        <w:autoSpaceDN w:val="0"/>
        <w:adjustRightInd w:val="0"/>
        <w:spacing w:after="0" w:line="235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При оценке конкурсных материалов используются следующие критерии:</w:t>
      </w:r>
    </w:p>
    <w:p w:rsidR="00AE7617" w:rsidRPr="00AA5AAE" w:rsidRDefault="00AE7617" w:rsidP="00AE7617">
      <w:pPr>
        <w:widowControl w:val="0"/>
        <w:autoSpaceDE w:val="0"/>
        <w:autoSpaceDN w:val="0"/>
        <w:adjustRightInd w:val="0"/>
        <w:spacing w:after="0" w:line="68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617" w:rsidRPr="00AA5AAE" w:rsidRDefault="00AE7617" w:rsidP="00AE7617">
      <w:pPr>
        <w:widowControl w:val="0"/>
        <w:numPr>
          <w:ilvl w:val="0"/>
          <w:numId w:val="8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 фильма или фотографии тематике и номинациям Фестиваля – 2 б.; </w:t>
      </w:r>
    </w:p>
    <w:p w:rsidR="00AE7617" w:rsidRPr="00AA5AAE" w:rsidRDefault="00AE7617" w:rsidP="00AE7617">
      <w:pPr>
        <w:widowControl w:val="0"/>
        <w:autoSpaceDE w:val="0"/>
        <w:autoSpaceDN w:val="0"/>
        <w:adjustRightInd w:val="0"/>
        <w:spacing w:after="0" w:line="1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617" w:rsidRPr="00AA5AAE" w:rsidRDefault="00AE7617" w:rsidP="00AE7617">
      <w:pPr>
        <w:widowControl w:val="0"/>
        <w:numPr>
          <w:ilvl w:val="0"/>
          <w:numId w:val="8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раскрытие поставленного автором замысла - 2б.; </w:t>
      </w:r>
    </w:p>
    <w:p w:rsidR="00AE7617" w:rsidRPr="00AA5AAE" w:rsidRDefault="00AE7617" w:rsidP="00AE7617">
      <w:pPr>
        <w:widowControl w:val="0"/>
        <w:numPr>
          <w:ilvl w:val="0"/>
          <w:numId w:val="8"/>
        </w:numPr>
        <w:tabs>
          <w:tab w:val="num" w:pos="227"/>
        </w:tabs>
        <w:overflowPunct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сюжета и объекта – 3 б.; </w:t>
      </w:r>
    </w:p>
    <w:p w:rsidR="00AE7617" w:rsidRPr="00AA5AAE" w:rsidRDefault="00AE7617" w:rsidP="00AE7617">
      <w:pPr>
        <w:widowControl w:val="0"/>
        <w:numPr>
          <w:ilvl w:val="0"/>
          <w:numId w:val="8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уникальность момента, отображенного в работе – 3б.; </w:t>
      </w:r>
    </w:p>
    <w:p w:rsidR="00AE7617" w:rsidRPr="00AA5AAE" w:rsidRDefault="00AE7617" w:rsidP="00AE7617">
      <w:pPr>
        <w:widowControl w:val="0"/>
        <w:numPr>
          <w:ilvl w:val="0"/>
          <w:numId w:val="8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художественный</w:t>
      </w:r>
      <w:proofErr w:type="spellEnd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уровень</w:t>
      </w:r>
      <w:proofErr w:type="spellEnd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 б.; </w:t>
      </w:r>
    </w:p>
    <w:p w:rsidR="00AE7617" w:rsidRPr="00AA5AAE" w:rsidRDefault="00AE7617" w:rsidP="00AE7617">
      <w:pPr>
        <w:widowControl w:val="0"/>
        <w:autoSpaceDE w:val="0"/>
        <w:autoSpaceDN w:val="0"/>
        <w:adjustRightInd w:val="0"/>
        <w:spacing w:after="0" w:line="4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7617" w:rsidRPr="00AA5AAE" w:rsidRDefault="00AE7617" w:rsidP="00AE7617">
      <w:pPr>
        <w:widowControl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- техника и качество выполненной работы – 3 б;</w:t>
      </w:r>
    </w:p>
    <w:p w:rsidR="00AE7617" w:rsidRPr="00AA5AAE" w:rsidRDefault="00AE7617" w:rsidP="00AE7617">
      <w:pPr>
        <w:widowControl w:val="0"/>
        <w:autoSpaceDE w:val="0"/>
        <w:autoSpaceDN w:val="0"/>
        <w:adjustRightInd w:val="0"/>
        <w:spacing w:after="0" w:line="237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- общее восприятие – 2 б.</w:t>
      </w:r>
    </w:p>
    <w:p w:rsidR="00AE7617" w:rsidRPr="00AA5AAE" w:rsidRDefault="00AE7617" w:rsidP="00D426DB">
      <w:pPr>
        <w:tabs>
          <w:tab w:val="left" w:pos="10206"/>
        </w:tabs>
        <w:spacing w:after="160" w:line="252" w:lineRule="auto"/>
        <w:ind w:left="-284" w:right="-14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2" w:name="page9"/>
      <w:bookmarkEnd w:id="2"/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3D1" w:rsidRDefault="007B33D1" w:rsidP="00D426DB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A5AAE" w:rsidRDefault="00AA5AAE" w:rsidP="00C21403">
      <w:pPr>
        <w:widowControl w:val="0"/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C21403" w:rsidRDefault="00AA5AAE" w:rsidP="00C21403">
      <w:pPr>
        <w:widowControl w:val="0"/>
        <w:tabs>
          <w:tab w:val="left" w:pos="5670"/>
          <w:tab w:val="left" w:pos="6379"/>
        </w:tabs>
        <w:overflowPunct w:val="0"/>
        <w:autoSpaceDE w:val="0"/>
        <w:autoSpaceDN w:val="0"/>
        <w:adjustRightInd w:val="0"/>
        <w:spacing w:after="0" w:line="211" w:lineRule="auto"/>
        <w:ind w:left="-284" w:right="-141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sz w:val="28"/>
          <w:szCs w:val="24"/>
        </w:rPr>
        <w:t>к Положению о проведении</w:t>
      </w:r>
      <w:r w:rsidR="004D7903"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21403" w:rsidRDefault="004D7903" w:rsidP="00C21403">
      <w:pPr>
        <w:widowControl w:val="0"/>
        <w:tabs>
          <w:tab w:val="left" w:pos="5670"/>
          <w:tab w:val="left" w:pos="6379"/>
        </w:tabs>
        <w:overflowPunct w:val="0"/>
        <w:autoSpaceDE w:val="0"/>
        <w:autoSpaceDN w:val="0"/>
        <w:adjustRightInd w:val="0"/>
        <w:spacing w:after="0" w:line="211" w:lineRule="auto"/>
        <w:ind w:left="-284" w:right="-141" w:firstLine="56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C20435" w:rsidRPr="00C20435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C20435">
        <w:rPr>
          <w:rFonts w:ascii="Times New Roman" w:eastAsia="Times New Roman" w:hAnsi="Times New Roman" w:cs="Times New Roman"/>
          <w:bCs/>
          <w:sz w:val="28"/>
          <w:szCs w:val="28"/>
        </w:rPr>
        <w:t>ниципального этапа</w:t>
      </w:r>
      <w:r w:rsidRPr="00AA5AA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C21403" w:rsidRDefault="00C20435" w:rsidP="00C21403">
      <w:pPr>
        <w:widowControl w:val="0"/>
        <w:tabs>
          <w:tab w:val="left" w:pos="5670"/>
          <w:tab w:val="left" w:pos="6379"/>
        </w:tabs>
        <w:overflowPunct w:val="0"/>
        <w:autoSpaceDE w:val="0"/>
        <w:autoSpaceDN w:val="0"/>
        <w:adjustRightInd w:val="0"/>
        <w:spacing w:after="0" w:line="211" w:lineRule="auto"/>
        <w:ind w:left="-284" w:right="-141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E33">
        <w:rPr>
          <w:rFonts w:ascii="Times New Roman" w:eastAsia="Times New Roman" w:hAnsi="Times New Roman" w:cs="Times New Roman"/>
          <w:bCs/>
          <w:sz w:val="28"/>
          <w:szCs w:val="28"/>
        </w:rPr>
        <w:t>Всероссийского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7903" w:rsidRPr="00AA5AAE">
        <w:rPr>
          <w:rFonts w:ascii="Times New Roman" w:eastAsia="Times New Roman" w:hAnsi="Times New Roman" w:cs="Times New Roman"/>
          <w:bCs/>
          <w:sz w:val="28"/>
          <w:szCs w:val="28"/>
        </w:rPr>
        <w:t>фестиваля</w:t>
      </w:r>
      <w:r w:rsidR="004D79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6C57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4D7903" w:rsidRPr="00AA5AAE">
        <w:rPr>
          <w:rFonts w:ascii="Times New Roman" w:eastAsia="Times New Roman" w:hAnsi="Times New Roman" w:cs="Times New Roman"/>
          <w:bCs/>
          <w:sz w:val="28"/>
          <w:szCs w:val="28"/>
        </w:rPr>
        <w:t>детских фильмов и фотографий</w:t>
      </w:r>
    </w:p>
    <w:p w:rsidR="004D7903" w:rsidRPr="00AA5AAE" w:rsidRDefault="004D7903" w:rsidP="00C21403">
      <w:pPr>
        <w:widowControl w:val="0"/>
        <w:tabs>
          <w:tab w:val="left" w:pos="5670"/>
          <w:tab w:val="left" w:pos="6379"/>
        </w:tabs>
        <w:overflowPunct w:val="0"/>
        <w:autoSpaceDE w:val="0"/>
        <w:autoSpaceDN w:val="0"/>
        <w:adjustRightInd w:val="0"/>
        <w:spacing w:after="0" w:line="211" w:lineRule="auto"/>
        <w:ind w:left="-284" w:right="-141" w:firstLine="5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«Зеркало природы»</w:t>
      </w:r>
    </w:p>
    <w:p w:rsidR="00AA5AAE" w:rsidRPr="00AA5AAE" w:rsidRDefault="00AA5AAE" w:rsidP="007B33D1">
      <w:pPr>
        <w:widowControl w:val="0"/>
        <w:tabs>
          <w:tab w:val="left" w:pos="5670"/>
          <w:tab w:val="left" w:pos="6237"/>
        </w:tabs>
        <w:autoSpaceDE w:val="0"/>
        <w:autoSpaceDN w:val="0"/>
        <w:adjustRightInd w:val="0"/>
        <w:spacing w:after="0" w:line="200" w:lineRule="exact"/>
        <w:ind w:left="-284" w:right="-141" w:firstLine="56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200" w:lineRule="exact"/>
        <w:ind w:left="-284" w:right="-141" w:firstLine="568"/>
        <w:rPr>
          <w:rFonts w:ascii="Times New Roman" w:eastAsia="Times New Roman" w:hAnsi="Times New Roman" w:cs="Times New Roman"/>
          <w:sz w:val="28"/>
          <w:szCs w:val="24"/>
        </w:rPr>
      </w:pPr>
    </w:p>
    <w:p w:rsidR="00AA5AAE" w:rsidRPr="00AA5AAE" w:rsidRDefault="00CE075D" w:rsidP="00D426DB">
      <w:pPr>
        <w:widowControl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AA5AAE"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</w:t>
      </w:r>
      <w:r w:rsidR="00C21403">
        <w:rPr>
          <w:rFonts w:ascii="Times New Roman" w:eastAsia="Times New Roman" w:hAnsi="Times New Roman" w:cs="Times New Roman"/>
          <w:b/>
          <w:bCs/>
          <w:sz w:val="28"/>
          <w:szCs w:val="28"/>
        </w:rPr>
        <w:t>к созданию и оформлению фильмов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1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На Фестиваль принимаются фильмы, соответствующие тематике и номинациям Фестиваля.</w:t>
      </w: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Фильмы выполняются в программе </w:t>
      </w:r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>. Суммарный размер файла не должен превышать размер 30 Мб.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6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Презентационные материалы (фильмы) предоставляются на портативных носителях (</w:t>
      </w:r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Flash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накопитель с разъемом </w:t>
      </w:r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), или же на </w:t>
      </w:r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A5AAE">
        <w:rPr>
          <w:rFonts w:ascii="Times New Roman" w:eastAsia="Times New Roman" w:hAnsi="Times New Roman" w:cs="Times New Roman"/>
          <w:sz w:val="28"/>
          <w:szCs w:val="28"/>
          <w:lang w:val="en-US"/>
        </w:rPr>
        <w:t>CDR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дисках.</w:t>
      </w: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Весь проект (фильм) должен быть выдержан в одном стиле. В проекте должно быть использовано не более двух шрифтов.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6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Информация, написанная темным шрифтом на светлом фоне, воспринимается легче, чем информация, написанная светлым шрифтом на темном фоне.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6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Использование каждого эффекта анимации должно быть оправдано. Большое количество эффектов снижает качество восприятия.</w:t>
      </w: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AAE">
        <w:rPr>
          <w:rFonts w:ascii="Times New Roman" w:eastAsia="Times New Roman" w:hAnsi="Times New Roman" w:cs="Times New Roman"/>
          <w:sz w:val="28"/>
          <w:szCs w:val="28"/>
        </w:rPr>
        <w:t>Использование «положительных образов» (изображения, анимации женщин, детей, животных) привлекает внимание, создает положительный настрой.</w:t>
      </w:r>
      <w:proofErr w:type="gramEnd"/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200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>Тре</w:t>
      </w:r>
      <w:r w:rsidR="00C21403">
        <w:rPr>
          <w:rFonts w:ascii="Times New Roman" w:eastAsia="Times New Roman" w:hAnsi="Times New Roman" w:cs="Times New Roman"/>
          <w:b/>
          <w:bCs/>
          <w:sz w:val="28"/>
          <w:szCs w:val="28"/>
        </w:rPr>
        <w:t>бования к оформлению фотографий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60" w:lineRule="exact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На Фестиваль принимаются фотографии, соответствующие тематике и номинациям Фестиваля.</w:t>
      </w: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Фотографии не должны быть взяты из интернета. Фотографии должны иметь рамку и этикетку.</w:t>
      </w: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Этикетка должна содержать название работы, название номинации, данные об авторе: Ф.И., возраст, класс, полное название </w:t>
      </w:r>
      <w:r w:rsidR="00E839A8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="00E839A8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>, Ф.И.О. руководителя и его должность. Этикетка должна быть размещена на обратной стороне работы в верхнем левом углу.</w:t>
      </w:r>
    </w:p>
    <w:p w:rsidR="00AA5AAE" w:rsidRPr="00AA5AAE" w:rsidRDefault="00AA5AAE" w:rsidP="00D426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sz w:val="28"/>
          <w:szCs w:val="28"/>
        </w:rPr>
        <w:t>Размер фотографий должен быть не менее формата</w:t>
      </w:r>
      <w:proofErr w:type="gramStart"/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A5AAE">
        <w:rPr>
          <w:rFonts w:ascii="Times New Roman" w:eastAsia="Times New Roman" w:hAnsi="Times New Roman" w:cs="Times New Roman"/>
          <w:sz w:val="28"/>
          <w:szCs w:val="28"/>
        </w:rPr>
        <w:t xml:space="preserve"> 4 и не более формата А 3. Фотографии могут быть как цветными, так и черно - белыми. Допускается</w:t>
      </w:r>
      <w:r w:rsidR="00C21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AAE">
        <w:rPr>
          <w:rFonts w:ascii="Times New Roman" w:eastAsia="Times New Roman" w:hAnsi="Times New Roman" w:cs="Times New Roman"/>
          <w:sz w:val="28"/>
          <w:szCs w:val="28"/>
        </w:rPr>
        <w:t>обработка с помощью компьютерных программ (графических редакторов). Изображение должно быть ясным, четким, качественным.</w:t>
      </w:r>
    </w:p>
    <w:p w:rsidR="00AA5AAE" w:rsidRPr="00AA5AAE" w:rsidRDefault="00AA5AAE" w:rsidP="00D426DB">
      <w:pPr>
        <w:widowControl w:val="0"/>
        <w:autoSpaceDE w:val="0"/>
        <w:autoSpaceDN w:val="0"/>
        <w:adjustRightInd w:val="0"/>
        <w:spacing w:after="0" w:line="240" w:lineRule="auto"/>
        <w:ind w:left="-284" w:right="-1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403" w:rsidRDefault="00C21403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age11"/>
      <w:bookmarkStart w:id="4" w:name="page13"/>
      <w:bookmarkEnd w:id="3"/>
      <w:bookmarkEnd w:id="4"/>
    </w:p>
    <w:p w:rsidR="00AE7617" w:rsidRDefault="00AE7617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17" w:rsidRDefault="00AE7617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17" w:rsidRDefault="00AE7617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17" w:rsidRDefault="00AE7617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17" w:rsidRDefault="00AE7617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17" w:rsidRDefault="00AE7617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17" w:rsidRDefault="00AE7617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17" w:rsidRDefault="00AE7617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17" w:rsidRDefault="00AE7617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03" w:rsidRDefault="00C21403" w:rsidP="005853B5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236" w:rsidRDefault="00701236" w:rsidP="00AA5AAE">
      <w:pPr>
        <w:widowControl w:val="0"/>
        <w:autoSpaceDE w:val="0"/>
        <w:autoSpaceDN w:val="0"/>
        <w:adjustRightInd w:val="0"/>
        <w:spacing w:after="0" w:line="200" w:lineRule="exact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464D6A" w:rsidRPr="009655D9" w:rsidRDefault="00464D6A" w:rsidP="00464D6A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464D6A" w:rsidRPr="009655D9" w:rsidRDefault="00464D6A" w:rsidP="00464D6A">
      <w:pPr>
        <w:tabs>
          <w:tab w:val="left" w:pos="5529"/>
          <w:tab w:val="left" w:pos="5954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464D6A" w:rsidRPr="009655D9" w:rsidRDefault="00464D6A" w:rsidP="00464D6A">
      <w:pPr>
        <w:tabs>
          <w:tab w:val="left" w:pos="5529"/>
          <w:tab w:val="left" w:pos="5954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655D9">
        <w:rPr>
          <w:rFonts w:ascii="Times New Roman" w:eastAsia="Calibri" w:hAnsi="Times New Roman" w:cs="Times New Roman"/>
          <w:sz w:val="28"/>
          <w:szCs w:val="28"/>
        </w:rPr>
        <w:t>омитета образования</w:t>
      </w:r>
    </w:p>
    <w:p w:rsidR="00464D6A" w:rsidRPr="009655D9" w:rsidRDefault="00464D6A" w:rsidP="00464D6A">
      <w:pPr>
        <w:tabs>
          <w:tab w:val="left" w:pos="6663"/>
          <w:tab w:val="left" w:pos="6804"/>
        </w:tabs>
        <w:spacing w:after="16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73F56">
        <w:rPr>
          <w:rFonts w:ascii="Times New Roman" w:eastAsia="Calibri" w:hAnsi="Times New Roman" w:cs="Times New Roman"/>
          <w:sz w:val="28"/>
          <w:szCs w:val="28"/>
        </w:rPr>
        <w:t>18.04.2016</w:t>
      </w:r>
      <w:r w:rsidR="00DD3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5D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F56">
        <w:rPr>
          <w:rFonts w:ascii="Times New Roman" w:eastAsia="Calibri" w:hAnsi="Times New Roman" w:cs="Times New Roman"/>
          <w:sz w:val="28"/>
          <w:szCs w:val="28"/>
        </w:rPr>
        <w:t>171</w:t>
      </w:r>
    </w:p>
    <w:p w:rsidR="00CE075D" w:rsidRDefault="00CE075D" w:rsidP="006E21B1">
      <w:pPr>
        <w:spacing w:after="160" w:line="259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75D" w:rsidRPr="00AA5AAE" w:rsidRDefault="00CE075D" w:rsidP="00CE075D">
      <w:pPr>
        <w:widowControl w:val="0"/>
        <w:tabs>
          <w:tab w:val="left" w:pos="2127"/>
          <w:tab w:val="left" w:pos="2268"/>
          <w:tab w:val="left" w:pos="8789"/>
        </w:tabs>
        <w:overflowPunct w:val="0"/>
        <w:autoSpaceDE w:val="0"/>
        <w:autoSpaceDN w:val="0"/>
        <w:adjustRightInd w:val="0"/>
        <w:spacing w:after="0" w:line="211" w:lineRule="auto"/>
        <w:ind w:left="433" w:right="7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CE075D" w:rsidRPr="00AA5AAE" w:rsidRDefault="00CE075D" w:rsidP="00CE075D">
      <w:pPr>
        <w:widowControl w:val="0"/>
        <w:tabs>
          <w:tab w:val="left" w:pos="1276"/>
          <w:tab w:val="left" w:pos="8789"/>
        </w:tabs>
        <w:overflowPunct w:val="0"/>
        <w:autoSpaceDE w:val="0"/>
        <w:autoSpaceDN w:val="0"/>
        <w:adjustRightInd w:val="0"/>
        <w:spacing w:after="0" w:line="211" w:lineRule="auto"/>
        <w:ind w:right="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оргкомитета (с правами жюри) по проведению </w:t>
      </w:r>
      <w:r w:rsidR="0070123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этапа</w:t>
      </w:r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75D" w:rsidRPr="00AA5AAE" w:rsidRDefault="00701236" w:rsidP="00CE075D">
      <w:pPr>
        <w:widowControl w:val="0"/>
        <w:tabs>
          <w:tab w:val="left" w:pos="1276"/>
          <w:tab w:val="left" w:pos="8789"/>
        </w:tabs>
        <w:overflowPunct w:val="0"/>
        <w:autoSpaceDE w:val="0"/>
        <w:autoSpaceDN w:val="0"/>
        <w:adjustRightInd w:val="0"/>
        <w:spacing w:after="0" w:line="211" w:lineRule="auto"/>
        <w:ind w:right="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Всероссийского </w:t>
      </w:r>
      <w:r w:rsidR="00CE075D"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 детских фильмов и фотографий</w:t>
      </w:r>
    </w:p>
    <w:p w:rsidR="00CE075D" w:rsidRPr="00AA5AAE" w:rsidRDefault="00CE075D" w:rsidP="00CE075D">
      <w:pPr>
        <w:widowControl w:val="0"/>
        <w:tabs>
          <w:tab w:val="left" w:pos="1276"/>
          <w:tab w:val="left" w:pos="8789"/>
        </w:tabs>
        <w:overflowPunct w:val="0"/>
        <w:autoSpaceDE w:val="0"/>
        <w:autoSpaceDN w:val="0"/>
        <w:adjustRightInd w:val="0"/>
        <w:spacing w:after="0" w:line="211" w:lineRule="auto"/>
        <w:ind w:right="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</w:rPr>
        <w:t>«Зеркало природы»</w:t>
      </w:r>
    </w:p>
    <w:p w:rsidR="00CE075D" w:rsidRPr="00AA5AAE" w:rsidRDefault="00CE075D" w:rsidP="00CE075D">
      <w:pPr>
        <w:widowControl w:val="0"/>
        <w:autoSpaceDE w:val="0"/>
        <w:autoSpaceDN w:val="0"/>
        <w:adjustRightInd w:val="0"/>
        <w:spacing w:after="0" w:line="200" w:lineRule="exact"/>
        <w:ind w:right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039" w:rsidRDefault="00CA2370" w:rsidP="00E2003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Калашникова В.П. – директор МБУДО «СЮН»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оргкомитета</w:t>
      </w:r>
      <w:r w:rsidR="005C1628">
        <w:rPr>
          <w:rFonts w:ascii="Times New Roman" w:eastAsia="Calibri" w:hAnsi="Times New Roman" w:cs="Times New Roman"/>
          <w:sz w:val="28"/>
          <w:szCs w:val="28"/>
        </w:rPr>
        <w:t>;</w:t>
      </w:r>
      <w:r w:rsidR="003266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2370" w:rsidRPr="00CB3501" w:rsidRDefault="00CA2370" w:rsidP="00E2003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Члены</w:t>
      </w:r>
      <w:r w:rsidR="00326665">
        <w:rPr>
          <w:rFonts w:ascii="Times New Roman" w:eastAsia="Calibri" w:hAnsi="Times New Roman" w:cs="Times New Roman"/>
          <w:sz w:val="28"/>
          <w:szCs w:val="28"/>
        </w:rPr>
        <w:t xml:space="preserve"> оргкомитета</w:t>
      </w:r>
      <w:r w:rsidRPr="00CB35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2370" w:rsidRPr="00DB5788" w:rsidRDefault="00CA2370" w:rsidP="00E2003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788">
        <w:rPr>
          <w:rFonts w:ascii="Times New Roman" w:eastAsia="Calibri" w:hAnsi="Times New Roman" w:cs="Times New Roman"/>
          <w:sz w:val="28"/>
          <w:szCs w:val="28"/>
        </w:rPr>
        <w:t>Кабалова</w:t>
      </w:r>
      <w:proofErr w:type="spellEnd"/>
      <w:r w:rsidRPr="00DB5788">
        <w:rPr>
          <w:rFonts w:ascii="Times New Roman" w:eastAsia="Calibri" w:hAnsi="Times New Roman" w:cs="Times New Roman"/>
          <w:sz w:val="28"/>
          <w:szCs w:val="28"/>
        </w:rPr>
        <w:t xml:space="preserve"> Т.М.  –  заместитель директора  МБУДО «СЮН»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370" w:rsidRPr="00CB3501" w:rsidRDefault="00CA2370" w:rsidP="00E2003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3501">
        <w:rPr>
          <w:rFonts w:ascii="Times New Roman" w:eastAsia="Calibri" w:hAnsi="Times New Roman" w:cs="Times New Roman"/>
          <w:sz w:val="28"/>
          <w:szCs w:val="28"/>
        </w:rPr>
        <w:t>упроненко</w:t>
      </w:r>
      <w:proofErr w:type="spellEnd"/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И.Э. –  методист  МБУДО «СЮН»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370" w:rsidRPr="00CB3501" w:rsidRDefault="00CA2370" w:rsidP="00E2003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Печенкова Е.А.  –  методист  МБУДО «СЮН»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370" w:rsidRPr="00CB3501" w:rsidRDefault="00CA2370" w:rsidP="00E2003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Леонова Н.М.  - 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 МБУДО «СЮН».  </w:t>
      </w:r>
    </w:p>
    <w:sectPr w:rsidR="00CA2370" w:rsidRPr="00CB3501" w:rsidSect="00DD35D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03" w:rsidRDefault="00820103" w:rsidP="00AB2102">
      <w:pPr>
        <w:spacing w:after="0" w:line="240" w:lineRule="auto"/>
      </w:pPr>
      <w:r>
        <w:separator/>
      </w:r>
    </w:p>
  </w:endnote>
  <w:endnote w:type="continuationSeparator" w:id="0">
    <w:p w:rsidR="00820103" w:rsidRDefault="00820103" w:rsidP="00AB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03" w:rsidRDefault="00820103" w:rsidP="00AB2102">
      <w:pPr>
        <w:spacing w:after="0" w:line="240" w:lineRule="auto"/>
      </w:pPr>
      <w:r>
        <w:separator/>
      </w:r>
    </w:p>
  </w:footnote>
  <w:footnote w:type="continuationSeparator" w:id="0">
    <w:p w:rsidR="00820103" w:rsidRDefault="00820103" w:rsidP="00AB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491C">
      <w:numFmt w:val="decimal"/>
      <w:lvlText w:val="3.%4."/>
      <w:lvlJc w:val="left"/>
      <w:pPr>
        <w:tabs>
          <w:tab w:val="num" w:pos="2880"/>
        </w:tabs>
        <w:ind w:left="2880" w:hanging="360"/>
      </w:pPr>
    </w:lvl>
    <w:lvl w:ilvl="4" w:tplc="00004D06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4DB7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649"/>
    <w:multiLevelType w:val="hybridMultilevel"/>
    <w:tmpl w:val="BADAE756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839EB73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3"/>
    </w:lvlOverride>
    <w:lvlOverride w:ilvl="5">
      <w:startOverride w:val="1"/>
    </w:lvlOverride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8D"/>
    <w:rsid w:val="000352A5"/>
    <w:rsid w:val="00040C8D"/>
    <w:rsid w:val="00053984"/>
    <w:rsid w:val="00073DB6"/>
    <w:rsid w:val="000B2555"/>
    <w:rsid w:val="000C0169"/>
    <w:rsid w:val="000E35B5"/>
    <w:rsid w:val="000F0606"/>
    <w:rsid w:val="000F2FBD"/>
    <w:rsid w:val="00111952"/>
    <w:rsid w:val="0011475E"/>
    <w:rsid w:val="00122CB9"/>
    <w:rsid w:val="0013693F"/>
    <w:rsid w:val="0015035C"/>
    <w:rsid w:val="0015259E"/>
    <w:rsid w:val="0015295A"/>
    <w:rsid w:val="001573E3"/>
    <w:rsid w:val="00160DEC"/>
    <w:rsid w:val="001A4CA7"/>
    <w:rsid w:val="00203351"/>
    <w:rsid w:val="00280541"/>
    <w:rsid w:val="00291678"/>
    <w:rsid w:val="002D5AF5"/>
    <w:rsid w:val="002E24B7"/>
    <w:rsid w:val="00326665"/>
    <w:rsid w:val="00326B36"/>
    <w:rsid w:val="003617BB"/>
    <w:rsid w:val="003B4F93"/>
    <w:rsid w:val="003C4310"/>
    <w:rsid w:val="00457B5C"/>
    <w:rsid w:val="00464D6A"/>
    <w:rsid w:val="004839DA"/>
    <w:rsid w:val="004D1162"/>
    <w:rsid w:val="004D7903"/>
    <w:rsid w:val="005853B5"/>
    <w:rsid w:val="005A76FF"/>
    <w:rsid w:val="005C1628"/>
    <w:rsid w:val="005C5B31"/>
    <w:rsid w:val="0062006F"/>
    <w:rsid w:val="00693961"/>
    <w:rsid w:val="006C578D"/>
    <w:rsid w:val="006D5E33"/>
    <w:rsid w:val="006E21B1"/>
    <w:rsid w:val="00701236"/>
    <w:rsid w:val="0071546C"/>
    <w:rsid w:val="007227A4"/>
    <w:rsid w:val="007434C3"/>
    <w:rsid w:val="00760E25"/>
    <w:rsid w:val="007B33D1"/>
    <w:rsid w:val="007F1B57"/>
    <w:rsid w:val="00820103"/>
    <w:rsid w:val="00860399"/>
    <w:rsid w:val="00867E57"/>
    <w:rsid w:val="008E77BA"/>
    <w:rsid w:val="008F68D8"/>
    <w:rsid w:val="008F6C6D"/>
    <w:rsid w:val="009228A0"/>
    <w:rsid w:val="00931760"/>
    <w:rsid w:val="00944812"/>
    <w:rsid w:val="00952A59"/>
    <w:rsid w:val="0095690A"/>
    <w:rsid w:val="00A72063"/>
    <w:rsid w:val="00AA27CA"/>
    <w:rsid w:val="00AA5AAE"/>
    <w:rsid w:val="00AB2102"/>
    <w:rsid w:val="00AE7617"/>
    <w:rsid w:val="00AF687F"/>
    <w:rsid w:val="00B40F4F"/>
    <w:rsid w:val="00B44599"/>
    <w:rsid w:val="00B45388"/>
    <w:rsid w:val="00B65AAE"/>
    <w:rsid w:val="00BD253A"/>
    <w:rsid w:val="00C20435"/>
    <w:rsid w:val="00C21403"/>
    <w:rsid w:val="00C32260"/>
    <w:rsid w:val="00CA2370"/>
    <w:rsid w:val="00CE0169"/>
    <w:rsid w:val="00CE075D"/>
    <w:rsid w:val="00D426DB"/>
    <w:rsid w:val="00D9506A"/>
    <w:rsid w:val="00DC10A5"/>
    <w:rsid w:val="00DD35DB"/>
    <w:rsid w:val="00E11F2F"/>
    <w:rsid w:val="00E1408C"/>
    <w:rsid w:val="00E14EEA"/>
    <w:rsid w:val="00E163F3"/>
    <w:rsid w:val="00E20039"/>
    <w:rsid w:val="00E20EE7"/>
    <w:rsid w:val="00E239E4"/>
    <w:rsid w:val="00E33AF8"/>
    <w:rsid w:val="00E412C9"/>
    <w:rsid w:val="00E73F56"/>
    <w:rsid w:val="00E74F71"/>
    <w:rsid w:val="00E839A8"/>
    <w:rsid w:val="00EA0DEA"/>
    <w:rsid w:val="00ED0CBE"/>
    <w:rsid w:val="00EE2544"/>
    <w:rsid w:val="00EE6C24"/>
    <w:rsid w:val="00EF649F"/>
    <w:rsid w:val="00F20966"/>
    <w:rsid w:val="00F7280A"/>
    <w:rsid w:val="00F86811"/>
    <w:rsid w:val="00F94EF3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70"/>
    <w:pPr>
      <w:ind w:left="720"/>
      <w:contextualSpacing/>
    </w:pPr>
  </w:style>
  <w:style w:type="table" w:styleId="a4">
    <w:name w:val="Table Grid"/>
    <w:basedOn w:val="a1"/>
    <w:uiPriority w:val="59"/>
    <w:rsid w:val="00CA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102"/>
  </w:style>
  <w:style w:type="paragraph" w:styleId="a9">
    <w:name w:val="footer"/>
    <w:basedOn w:val="a"/>
    <w:link w:val="aa"/>
    <w:uiPriority w:val="99"/>
    <w:unhideWhenUsed/>
    <w:rsid w:val="00A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70"/>
    <w:pPr>
      <w:ind w:left="720"/>
      <w:contextualSpacing/>
    </w:pPr>
  </w:style>
  <w:style w:type="table" w:styleId="a4">
    <w:name w:val="Table Grid"/>
    <w:basedOn w:val="a1"/>
    <w:uiPriority w:val="59"/>
    <w:rsid w:val="00CA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102"/>
  </w:style>
  <w:style w:type="paragraph" w:styleId="a9">
    <w:name w:val="footer"/>
    <w:basedOn w:val="a"/>
    <w:link w:val="aa"/>
    <w:uiPriority w:val="99"/>
    <w:unhideWhenUsed/>
    <w:rsid w:val="00A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C7A8-4064-4B6D-A6C6-CB7E0202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2016-04-19T13:19:00Z</cp:lastPrinted>
  <dcterms:created xsi:type="dcterms:W3CDTF">2016-02-17T01:50:00Z</dcterms:created>
  <dcterms:modified xsi:type="dcterms:W3CDTF">2016-04-19T13:21:00Z</dcterms:modified>
</cp:coreProperties>
</file>