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8" w:rsidRDefault="00285688" w:rsidP="00285688">
      <w:pPr>
        <w:spacing w:before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21F0E" wp14:editId="013E5300">
            <wp:simplePos x="0" y="0"/>
            <wp:positionH relativeFrom="column">
              <wp:posOffset>3009900</wp:posOffset>
            </wp:positionH>
            <wp:positionV relativeFrom="paragraph">
              <wp:posOffset>-1270</wp:posOffset>
            </wp:positionV>
            <wp:extent cx="457200" cy="558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85688" w:rsidRDefault="00285688" w:rsidP="0028568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КОМИТЕТ  ОБРАЗОВАНИЯ </w:t>
      </w:r>
    </w:p>
    <w:p w:rsidR="00285688" w:rsidRDefault="00285688" w:rsidP="00285688">
      <w:pPr>
        <w:jc w:val="center"/>
        <w:rPr>
          <w:b/>
          <w:sz w:val="28"/>
        </w:rPr>
      </w:pPr>
      <w:r>
        <w:rPr>
          <w:b/>
          <w:sz w:val="28"/>
        </w:rPr>
        <w:t>АДМИНИСТРАЦИИ  МУНИЦИПАЛЬНОГО ОБРАЗОВАНИЯ</w:t>
      </w:r>
    </w:p>
    <w:p w:rsidR="00285688" w:rsidRDefault="00285688" w:rsidP="00285688">
      <w:pPr>
        <w:jc w:val="center"/>
        <w:rPr>
          <w:b/>
          <w:sz w:val="28"/>
          <w:szCs w:val="20"/>
        </w:rPr>
      </w:pPr>
      <w:r>
        <w:rPr>
          <w:b/>
          <w:sz w:val="28"/>
        </w:rPr>
        <w:t>«РОСЛАВЛЬСКИЙ РАЙОН» СМОЛЕНСКОЙ ОБЛАСТИ</w:t>
      </w:r>
    </w:p>
    <w:p w:rsidR="00285688" w:rsidRDefault="00285688" w:rsidP="00285688">
      <w:pPr>
        <w:jc w:val="center"/>
      </w:pPr>
    </w:p>
    <w:p w:rsidR="00285688" w:rsidRDefault="00285688" w:rsidP="0028568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285688" w:rsidRDefault="00285688" w:rsidP="00285688">
      <w:pPr>
        <w:jc w:val="both"/>
      </w:pPr>
    </w:p>
    <w:p w:rsidR="00285688" w:rsidRDefault="00BD1BCC" w:rsidP="00285688">
      <w:pPr>
        <w:jc w:val="both"/>
        <w:rPr>
          <w:color w:val="000000"/>
        </w:rPr>
      </w:pPr>
      <w:r>
        <w:t>от 19.12.2012  № 560</w:t>
      </w:r>
    </w:p>
    <w:p w:rsidR="00285688" w:rsidRDefault="00285688" w:rsidP="00285688">
      <w:pPr>
        <w:spacing w:before="120"/>
        <w:rPr>
          <w:sz w:val="28"/>
          <w:szCs w:val="28"/>
        </w:rPr>
      </w:pPr>
      <w:bookmarkStart w:id="0" w:name="_GoBack"/>
      <w:bookmarkEnd w:id="0"/>
    </w:p>
    <w:p w:rsidR="00285688" w:rsidRDefault="000F6BE9" w:rsidP="00285688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85688">
        <w:rPr>
          <w:sz w:val="28"/>
          <w:szCs w:val="28"/>
        </w:rPr>
        <w:t xml:space="preserve"> в  ведомственную целевую программу  «Капитальный и текущий ремонт муниципальных образовательных  учреждений муниципального образования «Рославльский район» Смоленской области на 2011-2013 годы»</w:t>
      </w:r>
    </w:p>
    <w:p w:rsidR="00285688" w:rsidRDefault="00285688" w:rsidP="00285688">
      <w:pPr>
        <w:ind w:right="-54" w:firstLine="540"/>
        <w:jc w:val="both"/>
        <w:rPr>
          <w:sz w:val="28"/>
          <w:szCs w:val="28"/>
        </w:rPr>
      </w:pPr>
    </w:p>
    <w:p w:rsidR="00285688" w:rsidRDefault="00285688" w:rsidP="00285688">
      <w:pPr>
        <w:ind w:right="-54" w:firstLine="540"/>
        <w:jc w:val="both"/>
        <w:rPr>
          <w:sz w:val="28"/>
          <w:szCs w:val="28"/>
        </w:rPr>
      </w:pPr>
    </w:p>
    <w:p w:rsidR="00285688" w:rsidRDefault="00285688" w:rsidP="00285688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 рационального использования средств бюджета муниципального образования «Рославльский район» Смоленской области </w:t>
      </w:r>
    </w:p>
    <w:p w:rsidR="00285688" w:rsidRDefault="00285688" w:rsidP="00285688">
      <w:pPr>
        <w:jc w:val="both"/>
        <w:rPr>
          <w:b/>
          <w:sz w:val="28"/>
          <w:szCs w:val="28"/>
        </w:rPr>
      </w:pPr>
    </w:p>
    <w:p w:rsidR="00285688" w:rsidRDefault="00285688" w:rsidP="002856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285688" w:rsidRDefault="00285688" w:rsidP="00285688">
      <w:pPr>
        <w:jc w:val="both"/>
        <w:rPr>
          <w:sz w:val="28"/>
          <w:szCs w:val="28"/>
        </w:rPr>
      </w:pPr>
    </w:p>
    <w:p w:rsidR="00285688" w:rsidRDefault="00285688" w:rsidP="0028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приложение к ведомственной целевой программе «Капитальный и текущий ремонт муниципальных образовательных учреждений муниципального образования «Рославльский район» Смоленской области на 2011-2013 годы», утвержденной приказом Рославльского комитета образования от 04.03.2011 № 64 «Об утверждении ведомственной целевой программы Рославльского комитета образования «Капитальный и текущий ремонт образовательных учреждений муниципального образования «Рославльский район» Смоленс</w:t>
      </w:r>
      <w:r w:rsidR="0053565A">
        <w:rPr>
          <w:sz w:val="28"/>
          <w:szCs w:val="28"/>
        </w:rPr>
        <w:t xml:space="preserve">кой области на 2011-2013 годы» </w:t>
      </w:r>
      <w:r>
        <w:rPr>
          <w:sz w:val="28"/>
          <w:szCs w:val="28"/>
        </w:rPr>
        <w:t>изменения, изложив его в редакции согласно приложению к настоящему приказу.</w:t>
      </w:r>
    </w:p>
    <w:p w:rsidR="00285688" w:rsidRDefault="00285688" w:rsidP="0028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председателя Рославльского комитета образования Покупателеву М.Э.</w:t>
      </w:r>
    </w:p>
    <w:p w:rsidR="00285688" w:rsidRDefault="00285688" w:rsidP="0028568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85688" w:rsidRDefault="00285688" w:rsidP="00285688">
      <w:pPr>
        <w:jc w:val="both"/>
        <w:rPr>
          <w:rFonts w:eastAsia="Calibri"/>
          <w:sz w:val="28"/>
          <w:szCs w:val="28"/>
          <w:lang w:eastAsia="en-US"/>
        </w:rPr>
      </w:pPr>
    </w:p>
    <w:p w:rsidR="00285688" w:rsidRDefault="00285688" w:rsidP="002856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 комитета                                                                       </w:t>
      </w:r>
      <w:r>
        <w:rPr>
          <w:b/>
          <w:sz w:val="28"/>
          <w:szCs w:val="28"/>
        </w:rPr>
        <w:t>С.В.Филипченко</w:t>
      </w:r>
    </w:p>
    <w:p w:rsidR="00285688" w:rsidRDefault="00285688" w:rsidP="00285688">
      <w:pPr>
        <w:rPr>
          <w:b/>
        </w:rPr>
      </w:pPr>
    </w:p>
    <w:p w:rsidR="00285688" w:rsidRDefault="00285688" w:rsidP="00285688"/>
    <w:p w:rsidR="00285688" w:rsidRDefault="00285688" w:rsidP="00285688"/>
    <w:p w:rsidR="00D25DAA" w:rsidRDefault="00D25DAA"/>
    <w:sectPr w:rsidR="00D25DAA" w:rsidSect="002856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88"/>
    <w:rsid w:val="0007423C"/>
    <w:rsid w:val="000C24A8"/>
    <w:rsid w:val="000F6BE9"/>
    <w:rsid w:val="00145492"/>
    <w:rsid w:val="0026454D"/>
    <w:rsid w:val="00282966"/>
    <w:rsid w:val="00285688"/>
    <w:rsid w:val="0029215E"/>
    <w:rsid w:val="00304D27"/>
    <w:rsid w:val="00313C84"/>
    <w:rsid w:val="00397BA1"/>
    <w:rsid w:val="00441B3B"/>
    <w:rsid w:val="004C0425"/>
    <w:rsid w:val="0053565A"/>
    <w:rsid w:val="005714C4"/>
    <w:rsid w:val="00583A52"/>
    <w:rsid w:val="005F47FB"/>
    <w:rsid w:val="00600FCE"/>
    <w:rsid w:val="006102BC"/>
    <w:rsid w:val="00621D77"/>
    <w:rsid w:val="0064382F"/>
    <w:rsid w:val="0067431F"/>
    <w:rsid w:val="00717DD2"/>
    <w:rsid w:val="00731A46"/>
    <w:rsid w:val="007768FA"/>
    <w:rsid w:val="007B623F"/>
    <w:rsid w:val="007C4E5D"/>
    <w:rsid w:val="0080531A"/>
    <w:rsid w:val="0085090E"/>
    <w:rsid w:val="008B3551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D087E"/>
    <w:rsid w:val="00BD1BCC"/>
    <w:rsid w:val="00C52C2A"/>
    <w:rsid w:val="00D24DE3"/>
    <w:rsid w:val="00D25DAA"/>
    <w:rsid w:val="00D5552D"/>
    <w:rsid w:val="00D711D5"/>
    <w:rsid w:val="00DB7A45"/>
    <w:rsid w:val="00DF5EAD"/>
    <w:rsid w:val="00E254FF"/>
    <w:rsid w:val="00E64BB0"/>
    <w:rsid w:val="00EC2A44"/>
    <w:rsid w:val="00F3745C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Admin</cp:lastModifiedBy>
  <cp:revision>2</cp:revision>
  <cp:lastPrinted>2012-12-21T05:03:00Z</cp:lastPrinted>
  <dcterms:created xsi:type="dcterms:W3CDTF">2012-12-28T12:08:00Z</dcterms:created>
  <dcterms:modified xsi:type="dcterms:W3CDTF">2012-12-28T12:08:00Z</dcterms:modified>
</cp:coreProperties>
</file>