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A6" w:rsidRPr="005A02A6" w:rsidRDefault="005A02A6" w:rsidP="005A02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A02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</w:p>
    <w:p w:rsidR="005A02A6" w:rsidRPr="005A02A6" w:rsidRDefault="005A02A6" w:rsidP="005A02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A02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критериев оценки портфолио </w:t>
      </w:r>
      <w:r w:rsidR="00B917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музыкальных руководителей </w:t>
      </w:r>
      <w:r w:rsidRPr="005A02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ДОО, претендующих на категорию (первую или высшую)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5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6095"/>
        <w:gridCol w:w="1276"/>
        <w:gridCol w:w="851"/>
        <w:gridCol w:w="2698"/>
        <w:gridCol w:w="3099"/>
        <w:gridCol w:w="17"/>
      </w:tblGrid>
      <w:tr w:rsidR="005A02A6" w:rsidRPr="005A02A6" w:rsidTr="00B9173C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lang w:eastAsia="ru-RU"/>
              </w:rPr>
              <w:t>Баллы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lang w:eastAsia="ru-RU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Обоснование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lang w:eastAsia="ru-RU"/>
              </w:rPr>
              <w:t xml:space="preserve">Педагогический работник указывает ссылки на приложения 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lang w:eastAsia="ru-RU"/>
              </w:rPr>
              <w:t>портфолио (материалы, подтверждающие количество баллов)</w:t>
            </w:r>
          </w:p>
        </w:tc>
      </w:tr>
      <w:tr w:rsidR="005A02A6" w:rsidRPr="005A02A6" w:rsidTr="00B9173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2A6" w:rsidRPr="005A02A6" w:rsidRDefault="005A02A6" w:rsidP="005A02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Результаты освоения </w:t>
            </w:r>
            <w:proofErr w:type="gramStart"/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1.1. Р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езультаты освоения воспитанниками </w:t>
            </w:r>
            <w:r w:rsidR="00013F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музыкальной эрудиции и культуры</w:t>
            </w:r>
            <w:r w:rsidR="00693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отрицательная динамика;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являются стабильными;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184FBD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показателям     1.1. – 1.5,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1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rPr>
          <w:trHeight w:val="1282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  <w:r w:rsidR="000425C6">
              <w:t xml:space="preserve"> </w:t>
            </w:r>
            <w:r w:rsidR="00FB6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сформированности у</w:t>
            </w: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674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="00AB6BC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опыта восприятия музыкальных произведений</w:t>
            </w:r>
            <w:r w:rsidR="00693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:</w:t>
            </w:r>
            <w:r w:rsidR="00FB674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E7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отрицательная динамика;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являются стабильными;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  <w:r w:rsidR="00D22F8D">
              <w:t xml:space="preserve"> </w:t>
            </w:r>
            <w:r w:rsidR="00D22F8D" w:rsidRPr="00D22F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сформированности у воспитанников</w:t>
            </w:r>
            <w:r w:rsidR="00AB6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звукового сенсорного и интонационного опыта</w:t>
            </w:r>
            <w:r w:rsidR="0069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отрицательная динамика;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являются стабильными;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r w:rsidR="00D22F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езультаты сформированности у воспитанников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навыков музыкально-ритмических движений</w:t>
            </w:r>
            <w:r w:rsidR="0069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отрицательная динамика;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являются стабильными;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184FBD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езультаты освоения</w:t>
            </w:r>
            <w:r w:rsidR="00AB6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воспитанниками навыков  игры на детских музыкальных инструментах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отрицательная динамика;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являются стабильными;</w:t>
            </w:r>
          </w:p>
          <w:p w:rsidR="005A02A6" w:rsidRPr="005A02A6" w:rsidRDefault="005A02A6" w:rsidP="005A02A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4FBD" w:rsidRPr="005A02A6" w:rsidRDefault="00184FBD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349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2A6" w:rsidRPr="005A02A6" w:rsidRDefault="005A02A6" w:rsidP="005A02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Результаты освоения </w:t>
            </w:r>
            <w:proofErr w:type="gramStart"/>
            <w:r w:rsidRPr="005A02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5A02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Результативность деятельности педагогического работника по руководству творческими объединениями детей дошкольного возраста: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констатирующем уровне;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2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2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Сотрудничество с родителями: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представлено;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представлено на констатирующем уровне;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3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3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Сведения об удовлетворенности</w:t>
            </w:r>
            <w:r w:rsidRPr="005A02A6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5A02A6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A02A6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  <w:t>выстраиваемой педагогом: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сведения не представлены;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представлены результаты мониторинга;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представлены позитивные отзывы.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4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4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Создание здоровьесберегающих условий при организации образовательного процесса: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представлено;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представлено на констатирующем уровне;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5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5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rPr>
          <w:trHeight w:val="26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 Создание безопасных условий при организации образовательного процесса: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представлено;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представлено на констатирующем уровне;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6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6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rPr>
          <w:trHeight w:val="1411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2A6" w:rsidRPr="005A02A6" w:rsidRDefault="005A02A6" w:rsidP="005A02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Результативность деятельности педагогического работника по выявлению и развитию</w:t>
            </w:r>
            <w:r w:rsidR="00AB6B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творческих 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способностей воспитанников: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констатирующем уровне;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7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7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Участие и достижения воспитанников в олимпиадах, конкурсах, соревнованиях, фестивалях, выставках на уровне дошкольной образовательной организации: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нет участников;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есть участники;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8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показателям     3.2. – 3.5,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8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Участие и достижения воспитанников в олимпиадах, конкурсах, соревнованиях, фестивалях, выставках на муниципальном уровне: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нет участников;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есть участники;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Участие и достижения воспитанников в олимпиадах, конкурсах, соревнованиях, фестивалях, выставках на региональном уровне: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нет участников;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есть участники;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27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 Участие и достижения воспитанников в олимпиадах, конкурсах, соревнованиях, фестивалях, выставках на российском (международном) уровне: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нет участников;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есть участники;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65F91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2A6" w:rsidRPr="005A02A6" w:rsidRDefault="005A02A6" w:rsidP="005A02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Личный вклад педагога в повышение качества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Участие педагогического работника в исследовательской, опытно-экспериментальной деятельности: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не представлена;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представлена на констатирующем уровне;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9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365F91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9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 Совершенствование методов обучения и воспитания (педагогических технологий и техник):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не представлена;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представлена на констатирующем уровне;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представлена на планово-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10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10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center" w:pos="25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Публикации по проблемам развития, воспитания, образования: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сведения о публикациях не представлены;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сайте образовательной организации размещены макеты публикаций;</w:t>
            </w:r>
          </w:p>
          <w:p w:rsidR="005A02A6" w:rsidRPr="005A02A6" w:rsidRDefault="005A02A6" w:rsidP="005A02A6">
            <w:pPr>
              <w:tabs>
                <w:tab w:val="center" w:pos="25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11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365F91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11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</w:t>
            </w: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Повышение профессионального мастерства: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сведения о повышении профессионального мастерства не представлены;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сведения о повышении профессионального мастерства в качестве слушателя;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184FBD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12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365F91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12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4.5. Информация о теме самообразования педагогического работника: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констатирующем уровне;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13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365F91"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13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2A6" w:rsidRPr="005A02A6" w:rsidRDefault="005A02A6" w:rsidP="005A02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 Транслирование опыта практических результатов своей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распространение опыта</w:t>
            </w: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работы (в том числе экспериментальной, инновационной) педагогического работника в форме 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открытых мероприятий, мастер-классов, на </w:t>
            </w: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семинарах, научно-практических конференциях и т.д.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14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показателям 5.1-5.5,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14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организации.</w:t>
            </w:r>
          </w:p>
        </w:tc>
      </w:tr>
      <w:tr w:rsidR="005A02A6" w:rsidRPr="005A02A6" w:rsidTr="00B9173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5.1. На уровне образовательной организации: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отсутствует;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опыта;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5.2.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муниципальном уровне: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отсутствует;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опыта;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4FBD" w:rsidRDefault="00184FBD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4FBD" w:rsidRPr="005A02A6" w:rsidRDefault="00184FBD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5.3. На региональном уровне: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отсутствует;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опыта;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5.4.</w:t>
            </w: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На всероссийском уровне: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отсутствует;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опыта;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A02A6" w:rsidRPr="005A02A6" w:rsidTr="00B9173C">
        <w:trPr>
          <w:trHeight w:val="119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  <w:t>5.5. На международном уровне: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отсутствует;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опыта;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A02A6" w:rsidRPr="005A02A6" w:rsidTr="00B9173C">
        <w:trPr>
          <w:trHeight w:val="41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2A6" w:rsidRPr="005A02A6" w:rsidRDefault="005A02A6" w:rsidP="005A02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 Участие в работе методических объединений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6.1. Участие в работе методических (профессиональных) объединений на уровне образовательной организации: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не представлена;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пассивное участие;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15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показателям   6.1. – 6.3,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15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5A02A6" w:rsidRPr="005A02A6" w:rsidTr="00B9173C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6.2. Участие в работе методических (профессиональных) объединений на муниципальном уровне: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не представлена;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пассивное участие;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2A6" w:rsidRPr="005A02A6" w:rsidTr="00B9173C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</w:t>
            </w: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не представлена;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пассивное участие;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2A6" w:rsidRPr="005A02A6" w:rsidTr="00B9173C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 Участие в разработке программно-методического сопровождения образовательного процесса: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не представлена;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представлена на констатирующем уровне;</w:t>
            </w:r>
          </w:p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16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16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5A02A6" w:rsidRPr="005A02A6" w:rsidTr="00B9173C">
        <w:trPr>
          <w:trHeight w:val="1104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6.5. Участие в конкурсах профессионального мастерства: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не представлена;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муниципальном (региональном) уровне;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Приложение 17</w:t>
            </w:r>
          </w:p>
          <w:p w:rsidR="005A02A6" w:rsidRPr="005A02A6" w:rsidRDefault="005A02A6" w:rsidP="005A02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результаты по показателю, оформляются в виде таблицы </w:t>
            </w: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(Форма 17) 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заверяются руководителем (заместителем руководителя) образовательной организации</w:t>
            </w:r>
            <w:r w:rsidRPr="005A02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02A6" w:rsidRPr="005A02A6" w:rsidTr="00B9173C">
        <w:trPr>
          <w:trHeight w:val="3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gridAfter w:val="1"/>
          <w:wAfter w:w="17" w:type="dxa"/>
          <w:trHeight w:val="373"/>
        </w:trPr>
        <w:tc>
          <w:tcPr>
            <w:tcW w:w="9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Рекомендуемая сумма баллов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определения квалификационной категории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уровне профессиональной компетенции, результативности деятельности  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5A02A6" w:rsidRPr="005A02A6" w:rsidTr="00B9173C">
        <w:trPr>
          <w:gridAfter w:val="1"/>
          <w:wAfter w:w="17" w:type="dxa"/>
          <w:trHeight w:val="562"/>
        </w:trPr>
        <w:tc>
          <w:tcPr>
            <w:tcW w:w="9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18−45 баллов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46−60 баллов</w:t>
            </w:r>
          </w:p>
        </w:tc>
      </w:tr>
    </w:tbl>
    <w:p w:rsidR="005A02A6" w:rsidRPr="005A02A6" w:rsidRDefault="005A02A6" w:rsidP="005A02A6">
      <w:pPr>
        <w:tabs>
          <w:tab w:val="left" w:pos="3015"/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A02A6" w:rsidRPr="005A02A6" w:rsidRDefault="005A02A6" w:rsidP="005A02A6">
      <w:pPr>
        <w:spacing w:after="0" w:line="240" w:lineRule="auto"/>
        <w:ind w:left="978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5A02A6" w:rsidRPr="005A02A6" w:rsidSect="00B9173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 портфолио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1</w:t>
      </w: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освоения воспитанниками 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051"/>
        <w:gridCol w:w="1760"/>
        <w:gridCol w:w="1771"/>
        <w:gridCol w:w="1861"/>
        <w:gridCol w:w="1768"/>
        <w:gridCol w:w="1905"/>
        <w:gridCol w:w="1764"/>
        <w:gridCol w:w="1643"/>
      </w:tblGrid>
      <w:tr w:rsidR="005A02A6" w:rsidRPr="005A02A6" w:rsidTr="00184FBD">
        <w:trPr>
          <w:trHeight w:val="633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мониторинга, проводимого в ДОО, утвержденного локальным актом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F" w:rsidRDefault="005A02A6" w:rsidP="00CD03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езультаты освоения воспитанниками </w:t>
            </w:r>
            <w:r w:rsidR="00CD03FF"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области</w:t>
            </w:r>
          </w:p>
          <w:p w:rsidR="005A02A6" w:rsidRPr="00184FBD" w:rsidRDefault="00CD03FF" w:rsidP="00184FB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184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02A6" w:rsidRPr="005A02A6" w:rsidTr="00B9173C">
        <w:trPr>
          <w:trHeight w:val="750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CD03FF" w:rsidP="005A02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музыкальной эрудиции и культуры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CD03FF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опыта восприятия музыкальных произведений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CD03FF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звукового сенсорного и интонационного опыта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CD03FF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музыкально-ритмических движений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CD03FF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на детских музыкальных инструментах</w:t>
            </w: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02A6" w:rsidRPr="005A02A6" w:rsidRDefault="005A02A6" w:rsidP="005A02A6">
      <w:pPr>
        <w:pBdr>
          <w:bottom w:val="single" w:sz="12" w:space="15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pBdr>
          <w:bottom w:val="single" w:sz="12" w:space="15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pBdr>
          <w:bottom w:val="single" w:sz="12" w:space="15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184FBD" w:rsidRDefault="00184FBD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184FBD" w:rsidP="005A02A6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 w:rsidR="005A02A6"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02A6" w:rsidRPr="005A02A6" w:rsidRDefault="00184FBD" w:rsidP="005A02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проводится в соответствии с планом работы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A02A6"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2</w:t>
      </w: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Результативность деятельности педагогического работника по руководству творческими объединениями</w:t>
      </w: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детей дошкольного возраста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5A02A6" w:rsidRPr="005A02A6" w:rsidTr="00B917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Планово-прогностический уровень </w:t>
            </w:r>
          </w:p>
        </w:tc>
      </w:tr>
      <w:tr w:rsidR="005A02A6" w:rsidRPr="005A02A6" w:rsidTr="00B9173C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 (плана)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Реализуемая цель (и)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Показатели, по которым отслеживается эффективность деятельности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keepNext/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3</w:t>
      </w: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Сотрудничество с родителями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5A02A6" w:rsidRPr="005A02A6" w:rsidTr="00B917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Планово-прогностический уровень </w:t>
            </w:r>
          </w:p>
        </w:tc>
      </w:tr>
      <w:tr w:rsidR="005A02A6" w:rsidRPr="005A02A6" w:rsidTr="00B9173C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 (плана)</w:t>
            </w:r>
          </w:p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Реализуемая цель (и)</w:t>
            </w:r>
          </w:p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по которым отслеживается эффективность деятельности</w:t>
            </w:r>
          </w:p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</w:t>
            </w:r>
          </w:p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keepNext/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4</w:t>
      </w: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2A6" w:rsidRPr="00552B1B" w:rsidRDefault="005A02A6" w:rsidP="00552B1B">
      <w:pPr>
        <w:spacing w:after="0" w:line="240" w:lineRule="auto"/>
        <w:jc w:val="center"/>
        <w:rPr>
          <w:rFonts w:ascii="Times New Roman" w:eastAsia="TimesNewRoman" w:hAnsi="Times New Roman" w:cs="Times New Roman"/>
          <w:bCs/>
          <w:sz w:val="24"/>
          <w:szCs w:val="24"/>
          <w:highlight w:val="lightGray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удовлетворенности</w:t>
      </w:r>
      <w:r w:rsidRPr="005A02A6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 xml:space="preserve"> потребителей образовательных услуг методами и результатами образовательной деятельности</w:t>
      </w:r>
      <w:r w:rsidRPr="005A02A6">
        <w:rPr>
          <w:rFonts w:ascii="Times New Roman" w:eastAsia="TimesNewRoman,Bold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A02A6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выстраиваемой педагогом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  <w:gridCol w:w="4962"/>
      </w:tblGrid>
      <w:tr w:rsidR="005A02A6" w:rsidRPr="005A02A6" w:rsidTr="00B9173C">
        <w:trPr>
          <w:trHeight w:val="6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Позитивные отзывы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5A02A6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  <w:t>благодарственные письма,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отзывы, справки и др. документы, </w:t>
            </w:r>
            <w:r w:rsidRPr="005A02A6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  <w:t>заверенные руководителем</w:t>
            </w:r>
            <w:proofErr w:type="gramEnd"/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ru-RU"/>
              </w:rPr>
              <w:t>образовательной организации)</w:t>
            </w:r>
          </w:p>
        </w:tc>
      </w:tr>
      <w:tr w:rsidR="005A02A6" w:rsidRPr="005A02A6" w:rsidTr="00B9173C">
        <w:trPr>
          <w:trHeight w:val="9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52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2B1B" w:rsidRPr="005A02A6" w:rsidRDefault="00552B1B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5</w:t>
      </w: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Создание здоровьесберегающих условий при организации образовательного процесса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5A02A6" w:rsidRPr="005A02A6" w:rsidTr="00B917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Планово-прогностический уровень </w:t>
            </w:r>
          </w:p>
        </w:tc>
      </w:tr>
      <w:tr w:rsidR="005A02A6" w:rsidRPr="005A02A6" w:rsidTr="00B9173C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 (плана)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Реализуемая цель (и)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Показатели, по которым отслеживается эффективность деятельности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keepNext/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6</w:t>
      </w: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Создание безопасных условий при организации образовательного процесса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5A02A6" w:rsidRPr="005A02A6" w:rsidTr="00B917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Планово-прогностический уровень </w:t>
            </w:r>
          </w:p>
        </w:tc>
      </w:tr>
      <w:tr w:rsidR="005A02A6" w:rsidRPr="005A02A6" w:rsidTr="00B9173C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 (плана)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Реализуемая цель (и)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Показатели, по которым отслеживается эффективность деятельности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keepNext/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7</w:t>
      </w:r>
    </w:p>
    <w:p w:rsidR="005A02A6" w:rsidRPr="005A02A6" w:rsidRDefault="005A02A6" w:rsidP="005A02A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Результативность деятельности аттестуемого педагогического работника по выявлению и развитию</w:t>
      </w: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способностей воспитанников</w:t>
      </w: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760"/>
        <w:gridCol w:w="5219"/>
        <w:gridCol w:w="6211"/>
      </w:tblGrid>
      <w:tr w:rsidR="005A02A6" w:rsidRPr="005A02A6" w:rsidTr="00B917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воспитанников (с указанием возраста)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Констатирующий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Планово-прогностический уровень </w:t>
            </w:r>
          </w:p>
        </w:tc>
      </w:tr>
      <w:tr w:rsidR="005A02A6" w:rsidRPr="005A02A6" w:rsidTr="00B917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 (плана)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Реализуемая цель (и)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Показатели, по которым отслеживается эффективность деятельности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стартовой и итоговой диагностики</w:t>
            </w:r>
          </w:p>
        </w:tc>
      </w:tr>
      <w:tr w:rsidR="005A02A6" w:rsidRPr="005A02A6" w:rsidTr="00B917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1C3F53">
        <w:trPr>
          <w:trHeight w:val="3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8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2A6" w:rsidRPr="003A5CF0" w:rsidRDefault="005A02A6" w:rsidP="003A5C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Участие и достижения воспитанников в олимпиадах, конкурсах, соревн</w:t>
      </w:r>
      <w:r w:rsidR="003A5CF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ованиях, фестивалях, выставках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515"/>
        <w:gridCol w:w="3560"/>
        <w:gridCol w:w="3102"/>
        <w:gridCol w:w="2202"/>
      </w:tblGrid>
      <w:tr w:rsidR="005A02A6" w:rsidRPr="005A02A6" w:rsidTr="003A5CF0">
        <w:trPr>
          <w:trHeight w:val="116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дата проведения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проведения мероприятия (ДОО, муниципальный, региональный, федеральный, международный)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воспитанников (с указанием возраста), 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принявшее участие в мероприятии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5A02A6" w:rsidRPr="005A02A6" w:rsidTr="003A5CF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3A5CF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3A5CF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3A5CF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3A5CF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5CF0" w:rsidRDefault="003A5CF0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5CF0" w:rsidRDefault="003A5CF0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5CF0" w:rsidRDefault="003A5CF0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5CF0" w:rsidRPr="005A02A6" w:rsidRDefault="003A5CF0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9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Участие педагогического работника в исследовательской, опытно-экспериментальной деятельности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5A02A6" w:rsidRPr="005A02A6" w:rsidTr="00B9173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Планово-прогностический уровень </w:t>
            </w:r>
          </w:p>
        </w:tc>
      </w:tr>
      <w:tr w:rsidR="005A02A6" w:rsidRPr="005A02A6" w:rsidTr="00B9173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 (плана)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Реализуемая цель (и)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Показатели, по которым отслеживается эффективность деятельности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исследовательской, экспериментальной деятельности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tabs>
          <w:tab w:val="center" w:pos="2592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Участие в профессиональных объединениях педагогический работник подтверждает документами:</w:t>
      </w:r>
    </w:p>
    <w:p w:rsidR="005A02A6" w:rsidRPr="005A02A6" w:rsidRDefault="005A02A6" w:rsidP="005A02A6">
      <w:pPr>
        <w:tabs>
          <w:tab w:val="left" w:pos="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5A02A6" w:rsidRPr="005A02A6" w:rsidRDefault="005A02A6" w:rsidP="005A02A6">
      <w:pPr>
        <w:tabs>
          <w:tab w:val="left" w:pos="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копией о назначении педагога наставником (руководителем) молодых специалистов; </w:t>
      </w:r>
    </w:p>
    <w:p w:rsidR="005A02A6" w:rsidRPr="005A02A6" w:rsidRDefault="005A02A6" w:rsidP="005A02A6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планом работы методического объединения с указанием зоны ответственности педагога, </w:t>
      </w:r>
      <w:proofErr w:type="gramStart"/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заверенный</w:t>
      </w:r>
      <w:proofErr w:type="gramEnd"/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(заместителем) образовательной организации;</w:t>
      </w:r>
    </w:p>
    <w:p w:rsidR="005A02A6" w:rsidRPr="005A02A6" w:rsidRDefault="005A02A6" w:rsidP="005A02A6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- отзывами руководителя методического объединения (специалиста муниципальной методической службы).</w:t>
      </w:r>
    </w:p>
    <w:p w:rsidR="005A02A6" w:rsidRPr="005A02A6" w:rsidRDefault="005A02A6" w:rsidP="005A02A6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5A02A6" w:rsidRPr="005A02A6" w:rsidRDefault="005A02A6" w:rsidP="005A02A6">
      <w:pPr>
        <w:tabs>
          <w:tab w:val="left" w:pos="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 w:rsidRPr="005A02A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-</w:t>
      </w: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5A02A6" w:rsidRPr="005A02A6" w:rsidRDefault="005A02A6" w:rsidP="005A02A6">
      <w:pPr>
        <w:tabs>
          <w:tab w:val="left" w:pos="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  <w:r w:rsidR="003A5C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Форма 10 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Совершенствование методов обучения и воспитания (педагогических технологий и техник)</w:t>
      </w: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5A02A6" w:rsidRPr="005A02A6" w:rsidTr="00B9173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Планово-прогностический уровень </w:t>
            </w:r>
          </w:p>
        </w:tc>
      </w:tr>
      <w:tr w:rsidR="005A02A6" w:rsidRPr="005A02A6" w:rsidTr="00B9173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 (плана)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Реализуемая цель (и)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Показатели, по которым отслеживается эффективность деятельности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Форма 11 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Публикации по проблемам развития, воспитания, образования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5A02A6" w:rsidRPr="005A02A6" w:rsidTr="00B9173C">
        <w:trPr>
          <w:trHeight w:val="309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представления информации</w:t>
            </w: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сайте образовательной организации </w:t>
            </w: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(адрес сайта, 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выходные данные</w:t>
            </w: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сборниках конференций, периодических педагогических изданиях (выходные данные)</w:t>
            </w: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12</w:t>
      </w: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Повышение профессионального мастерства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5A02A6" w:rsidRPr="005A02A6" w:rsidTr="00B9173C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участие педагогического работника в мероприятиях, 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повышение профессионального мастерства</w:t>
            </w:r>
          </w:p>
        </w:tc>
      </w:tr>
      <w:tr w:rsidR="005A02A6" w:rsidRPr="005A02A6" w:rsidTr="00B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качестве слушателя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качестве активного участника</w:t>
            </w: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13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Информация о теме самообразования педагогического работника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5A02A6" w:rsidRPr="005A02A6" w:rsidTr="00B9173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Планово-прогностический уровень </w:t>
            </w:r>
          </w:p>
        </w:tc>
      </w:tr>
      <w:tr w:rsidR="005A02A6" w:rsidRPr="005A02A6" w:rsidTr="00B9173C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14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Обобщение и распространение опыта</w:t>
      </w:r>
      <w:r w:rsidRPr="005A02A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работы (в том числе экспериментальной, инновационной) педагогического работника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687"/>
        <w:gridCol w:w="2268"/>
      </w:tblGrid>
      <w:tr w:rsidR="005A02A6" w:rsidRPr="005A02A6" w:rsidTr="00B9173C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проведения (открытые мероприятия,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участия (очно/заочно,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участия (слушатель/</w:t>
            </w:r>
            <w:proofErr w:type="gramEnd"/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активный участник).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(проблема) 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участия (</w:t>
            </w: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Подтверждающий документ (отзыв, диплом, программа мероприятия и т.д.)</w:t>
            </w:r>
          </w:p>
        </w:tc>
      </w:tr>
      <w:tr w:rsidR="005A02A6" w:rsidRPr="005A02A6" w:rsidTr="00B9173C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A6" w:rsidRPr="005A02A6" w:rsidTr="00B9173C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15</w:t>
      </w: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Участие в работе методических (профессиональных) объединений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4202"/>
        <w:gridCol w:w="2977"/>
        <w:gridCol w:w="4323"/>
      </w:tblGrid>
      <w:tr w:rsidR="005A02A6" w:rsidRPr="005A02A6" w:rsidTr="00B9173C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участия (очно/заочно, дистанционно)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участия</w:t>
            </w: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Пассивное участие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Активное участие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 подтверждением соответствующим документом)</w:t>
            </w:r>
          </w:p>
        </w:tc>
      </w:tr>
      <w:tr w:rsidR="005A02A6" w:rsidRPr="005A02A6" w:rsidTr="00B9173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Краткий </w:t>
      </w:r>
      <w:proofErr w:type="gramStart"/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комментарий руководителя</w:t>
      </w:r>
      <w:proofErr w:type="gramEnd"/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методического объединения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16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tabs>
          <w:tab w:val="center" w:pos="2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Участие в разработке программно-методического сопровождения образовательного процесса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5A02A6" w:rsidRPr="005A02A6" w:rsidTr="00B9173C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Планово-прогностический уровень</w:t>
            </w: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A02A6" w:rsidRPr="005A02A6" w:rsidRDefault="005A02A6" w:rsidP="005A02A6">
      <w:pPr>
        <w:tabs>
          <w:tab w:val="left" w:pos="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Форма 17</w:t>
      </w: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ru-RU"/>
        </w:rPr>
      </w:pPr>
    </w:p>
    <w:p w:rsidR="005A02A6" w:rsidRPr="005A02A6" w:rsidRDefault="005A02A6" w:rsidP="005A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Участие в конкурсах профессионального мастерства:</w:t>
      </w:r>
    </w:p>
    <w:p w:rsidR="005A02A6" w:rsidRPr="005A02A6" w:rsidRDefault="005A02A6" w:rsidP="005A02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209"/>
        <w:gridCol w:w="3544"/>
        <w:gridCol w:w="2693"/>
      </w:tblGrid>
      <w:tr w:rsidR="005A02A6" w:rsidRPr="005A02A6" w:rsidTr="00B9173C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конкурса профессионального мастерства, форма 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участия </w:t>
            </w:r>
          </w:p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5A02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муниципальный, региональный, всероссийский, международный)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2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Результативность участия</w:t>
            </w:r>
          </w:p>
        </w:tc>
      </w:tr>
      <w:tr w:rsidR="005A02A6" w:rsidRPr="005A02A6" w:rsidTr="00B9173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2A6" w:rsidRPr="005A02A6" w:rsidTr="00B9173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6" w:rsidRPr="005A02A6" w:rsidRDefault="005A02A6" w:rsidP="005A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Краткий комментарий  руководителя (заместителя руководителя) образовательной организации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_______________ 20 ___ г.                                        _____________________________________    ___________________________</w:t>
      </w:r>
    </w:p>
    <w:p w:rsidR="005A02A6" w:rsidRPr="005A02A6" w:rsidRDefault="005A02A6" w:rsidP="005A02A6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A02A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5A02A6" w:rsidRPr="005A02A6" w:rsidRDefault="005A02A6" w:rsidP="005A02A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5A02A6" w:rsidRPr="005A02A6" w:rsidRDefault="005A02A6" w:rsidP="005A0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A6">
        <w:rPr>
          <w:rFonts w:ascii="Times New Roman" w:eastAsia="Calibri" w:hAnsi="Times New Roman" w:cs="Times New Roman"/>
          <w:sz w:val="24"/>
          <w:szCs w:val="24"/>
          <w:lang w:eastAsia="ru-RU"/>
        </w:rP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B9173C" w:rsidRDefault="00B9173C"/>
    <w:sectPr w:rsidR="00B9173C" w:rsidSect="00B9173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0"/>
    <w:rsid w:val="00013F61"/>
    <w:rsid w:val="000425C6"/>
    <w:rsid w:val="00184FBD"/>
    <w:rsid w:val="001C3F53"/>
    <w:rsid w:val="0033776C"/>
    <w:rsid w:val="003A5CF0"/>
    <w:rsid w:val="003F376B"/>
    <w:rsid w:val="00552B1B"/>
    <w:rsid w:val="005A02A6"/>
    <w:rsid w:val="005D060E"/>
    <w:rsid w:val="0069300B"/>
    <w:rsid w:val="00A92A6C"/>
    <w:rsid w:val="00AB6BCC"/>
    <w:rsid w:val="00AD5E7B"/>
    <w:rsid w:val="00B9173C"/>
    <w:rsid w:val="00CD03FF"/>
    <w:rsid w:val="00D22F8D"/>
    <w:rsid w:val="00EA5F80"/>
    <w:rsid w:val="00FA6805"/>
    <w:rsid w:val="00F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A02A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02A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02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A0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A02A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A02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02A6"/>
  </w:style>
  <w:style w:type="character" w:customStyle="1" w:styleId="110">
    <w:name w:val="Заголовок 1 Знак1"/>
    <w:aliases w:val="Знак Знак1"/>
    <w:basedOn w:val="a0"/>
    <w:rsid w:val="005A02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5A02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02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5A02A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A02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A0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A02A6"/>
  </w:style>
  <w:style w:type="character" w:customStyle="1" w:styleId="a7">
    <w:name w:val="Нижний колонтитул Знак"/>
    <w:basedOn w:val="a0"/>
    <w:link w:val="a8"/>
    <w:uiPriority w:val="99"/>
    <w:semiHidden/>
    <w:rsid w:val="005A02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A0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A02A6"/>
  </w:style>
  <w:style w:type="character" w:customStyle="1" w:styleId="a9">
    <w:name w:val="Основной текст Знак"/>
    <w:basedOn w:val="a0"/>
    <w:link w:val="aa"/>
    <w:uiPriority w:val="99"/>
    <w:semiHidden/>
    <w:rsid w:val="005A0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5A02A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A02A6"/>
  </w:style>
  <w:style w:type="character" w:customStyle="1" w:styleId="ab">
    <w:name w:val="Текст выноски Знак"/>
    <w:basedOn w:val="a0"/>
    <w:link w:val="ac"/>
    <w:uiPriority w:val="99"/>
    <w:semiHidden/>
    <w:rsid w:val="005A02A6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A02A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5A02A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5A02A6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7">
    <w:name w:val="Абзац списка1"/>
    <w:basedOn w:val="a"/>
    <w:uiPriority w:val="99"/>
    <w:rsid w:val="005A02A6"/>
    <w:pPr>
      <w:spacing w:before="120" w:after="12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1"/>
    <w:basedOn w:val="a"/>
    <w:uiPriority w:val="99"/>
    <w:rsid w:val="005A02A6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10">
    <w:name w:val="c10"/>
    <w:basedOn w:val="a"/>
    <w:uiPriority w:val="99"/>
    <w:rsid w:val="005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5A02A6"/>
  </w:style>
  <w:style w:type="character" w:customStyle="1" w:styleId="c5">
    <w:name w:val="c5"/>
    <w:rsid w:val="005A02A6"/>
  </w:style>
  <w:style w:type="character" w:customStyle="1" w:styleId="apple-converted-space">
    <w:name w:val="apple-converted-space"/>
    <w:rsid w:val="005A02A6"/>
  </w:style>
  <w:style w:type="character" w:customStyle="1" w:styleId="c1">
    <w:name w:val="c1"/>
    <w:rsid w:val="005A0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A02A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02A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02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A0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A02A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A02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02A6"/>
  </w:style>
  <w:style w:type="character" w:customStyle="1" w:styleId="110">
    <w:name w:val="Заголовок 1 Знак1"/>
    <w:aliases w:val="Знак Знак1"/>
    <w:basedOn w:val="a0"/>
    <w:rsid w:val="005A02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5A02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02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5A02A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A02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A0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A02A6"/>
  </w:style>
  <w:style w:type="character" w:customStyle="1" w:styleId="a7">
    <w:name w:val="Нижний колонтитул Знак"/>
    <w:basedOn w:val="a0"/>
    <w:link w:val="a8"/>
    <w:uiPriority w:val="99"/>
    <w:semiHidden/>
    <w:rsid w:val="005A02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A0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A02A6"/>
  </w:style>
  <w:style w:type="character" w:customStyle="1" w:styleId="a9">
    <w:name w:val="Основной текст Знак"/>
    <w:basedOn w:val="a0"/>
    <w:link w:val="aa"/>
    <w:uiPriority w:val="99"/>
    <w:semiHidden/>
    <w:rsid w:val="005A0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5A02A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A02A6"/>
  </w:style>
  <w:style w:type="character" w:customStyle="1" w:styleId="ab">
    <w:name w:val="Текст выноски Знак"/>
    <w:basedOn w:val="a0"/>
    <w:link w:val="ac"/>
    <w:uiPriority w:val="99"/>
    <w:semiHidden/>
    <w:rsid w:val="005A02A6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A02A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5A02A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5A02A6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7">
    <w:name w:val="Абзац списка1"/>
    <w:basedOn w:val="a"/>
    <w:uiPriority w:val="99"/>
    <w:rsid w:val="005A02A6"/>
    <w:pPr>
      <w:spacing w:before="120" w:after="12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1"/>
    <w:basedOn w:val="a"/>
    <w:uiPriority w:val="99"/>
    <w:rsid w:val="005A02A6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10">
    <w:name w:val="c10"/>
    <w:basedOn w:val="a"/>
    <w:uiPriority w:val="99"/>
    <w:rsid w:val="005A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5A02A6"/>
  </w:style>
  <w:style w:type="character" w:customStyle="1" w:styleId="c5">
    <w:name w:val="c5"/>
    <w:rsid w:val="005A02A6"/>
  </w:style>
  <w:style w:type="character" w:customStyle="1" w:styleId="apple-converted-space">
    <w:name w:val="apple-converted-space"/>
    <w:rsid w:val="005A02A6"/>
  </w:style>
  <w:style w:type="character" w:customStyle="1" w:styleId="c1">
    <w:name w:val="c1"/>
    <w:rsid w:val="005A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Владелец</cp:lastModifiedBy>
  <cp:revision>15</cp:revision>
  <dcterms:created xsi:type="dcterms:W3CDTF">2014-11-05T18:22:00Z</dcterms:created>
  <dcterms:modified xsi:type="dcterms:W3CDTF">2014-11-10T08:15:00Z</dcterms:modified>
</cp:coreProperties>
</file>