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94" w:rsidRPr="00BD0394" w:rsidRDefault="00BD0394" w:rsidP="00BD0394">
      <w:pPr>
        <w:spacing w:after="300" w:line="390" w:lineRule="atLeast"/>
        <w:textAlignment w:val="baseline"/>
        <w:outlineLvl w:val="0"/>
        <w:rPr>
          <w:rFonts w:ascii="Arial" w:eastAsia="Times New Roman" w:hAnsi="Arial" w:cs="Arial"/>
          <w:b/>
          <w:bCs/>
          <w:kern w:val="36"/>
          <w:sz w:val="38"/>
          <w:szCs w:val="38"/>
          <w:lang w:eastAsia="ru-RU"/>
        </w:rPr>
      </w:pPr>
      <w:proofErr w:type="gramStart"/>
      <w:r w:rsidRPr="00BD0394">
        <w:rPr>
          <w:rFonts w:ascii="Arial" w:eastAsia="Times New Roman" w:hAnsi="Arial" w:cs="Arial"/>
          <w:b/>
          <w:bCs/>
          <w:kern w:val="36"/>
          <w:sz w:val="38"/>
          <w:szCs w:val="38"/>
          <w:lang w:eastAsia="ru-RU"/>
        </w:rPr>
        <w:t>Постановление Правительства РФ от 29.03.2000 N 275 (ред. от 30.12.2017) "Об утверждении правил передачи детей на усыновление (удочерение) и осуществления контроля за условиями их жизни и воспитания в семьях усынов</w:t>
      </w:r>
      <w:r w:rsidR="00564338">
        <w:rPr>
          <w:rFonts w:ascii="Arial" w:eastAsia="Times New Roman" w:hAnsi="Arial" w:cs="Arial"/>
          <w:b/>
          <w:bCs/>
          <w:kern w:val="36"/>
          <w:sz w:val="38"/>
          <w:szCs w:val="38"/>
          <w:lang w:eastAsia="ru-RU"/>
        </w:rPr>
        <w:t>ителей на территории Российской</w:t>
      </w:r>
      <w:bookmarkStart w:id="0" w:name="_GoBack"/>
      <w:bookmarkEnd w:id="0"/>
      <w:r w:rsidRPr="00BD0394">
        <w:rPr>
          <w:rFonts w:ascii="Arial" w:eastAsia="Times New Roman" w:hAnsi="Arial" w:cs="Arial"/>
          <w:b/>
          <w:bCs/>
          <w:kern w:val="36"/>
          <w:sz w:val="38"/>
          <w:szCs w:val="38"/>
          <w:lang w:eastAsia="ru-RU"/>
        </w:rPr>
        <w:t>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BD0394" w:rsidRPr="00BD0394" w:rsidRDefault="00BD0394" w:rsidP="00BD0394">
      <w:pPr>
        <w:spacing w:after="0" w:line="240" w:lineRule="auto"/>
        <w:textAlignment w:val="baseline"/>
        <w:rPr>
          <w:rFonts w:ascii="Arial" w:eastAsia="Times New Roman" w:hAnsi="Arial" w:cs="Arial"/>
          <w:color w:val="000000"/>
          <w:sz w:val="23"/>
          <w:szCs w:val="23"/>
          <w:lang w:eastAsia="ru-RU"/>
        </w:rPr>
      </w:pPr>
      <w:r w:rsidRPr="00BD0394">
        <w:rPr>
          <w:rFonts w:ascii="Arial" w:eastAsia="Times New Roman" w:hAnsi="Arial" w:cs="Arial"/>
          <w:color w:val="000000"/>
          <w:sz w:val="23"/>
          <w:szCs w:val="23"/>
          <w:lang w:eastAsia="ru-RU"/>
        </w:rPr>
        <w:t xml:space="preserve">16 февраля 2018 г. </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1" w:name="100001"/>
      <w:bookmarkEnd w:id="1"/>
      <w:r w:rsidRPr="00BD0394">
        <w:rPr>
          <w:rFonts w:ascii="inherit" w:eastAsia="Times New Roman" w:hAnsi="inherit" w:cs="Arial"/>
          <w:color w:val="000000"/>
          <w:sz w:val="23"/>
          <w:szCs w:val="23"/>
          <w:lang w:eastAsia="ru-RU"/>
        </w:rPr>
        <w:t>ПРАВИТЕЛЬСТВО РОССИЙСКОЙ ФЕДЕРАЦИИ</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2" w:name="100002"/>
      <w:bookmarkEnd w:id="2"/>
      <w:r w:rsidRPr="00BD0394">
        <w:rPr>
          <w:rFonts w:ascii="inherit" w:eastAsia="Times New Roman" w:hAnsi="inherit" w:cs="Arial"/>
          <w:color w:val="000000"/>
          <w:sz w:val="23"/>
          <w:szCs w:val="23"/>
          <w:lang w:eastAsia="ru-RU"/>
        </w:rPr>
        <w:t>ПОСТАНОВЛЕНИЕ</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от 29 марта 2000 г. N 275</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3" w:name="100003"/>
      <w:bookmarkEnd w:id="3"/>
      <w:r w:rsidRPr="00BD0394">
        <w:rPr>
          <w:rFonts w:ascii="inherit" w:eastAsia="Times New Roman" w:hAnsi="inherit" w:cs="Arial"/>
          <w:color w:val="000000"/>
          <w:sz w:val="23"/>
          <w:szCs w:val="23"/>
          <w:lang w:eastAsia="ru-RU"/>
        </w:rPr>
        <w:t>ОБ УТВЕРЖДЕНИИ ПРАВИЛ</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ПЕРЕДАЧИ ДЕТЕЙ НА УСЫНОВЛЕНИЕ (УДОЧЕРЕНИЕ)</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 xml:space="preserve">И ОСУЩЕСТВЛЕНИЯ </w:t>
      </w:r>
      <w:proofErr w:type="gramStart"/>
      <w:r w:rsidRPr="00BD0394">
        <w:rPr>
          <w:rFonts w:ascii="inherit" w:eastAsia="Times New Roman" w:hAnsi="inherit" w:cs="Arial"/>
          <w:color w:val="000000"/>
          <w:sz w:val="23"/>
          <w:szCs w:val="23"/>
          <w:lang w:eastAsia="ru-RU"/>
        </w:rPr>
        <w:t>КОНТРОЛЯ ЗА</w:t>
      </w:r>
      <w:proofErr w:type="gramEnd"/>
      <w:r w:rsidRPr="00BD0394">
        <w:rPr>
          <w:rFonts w:ascii="inherit" w:eastAsia="Times New Roman" w:hAnsi="inherit" w:cs="Arial"/>
          <w:color w:val="000000"/>
          <w:sz w:val="23"/>
          <w:szCs w:val="23"/>
          <w:lang w:eastAsia="ru-RU"/>
        </w:rPr>
        <w:t xml:space="preserve"> УСЛОВИЯМИ ИХ ЖИЗНИ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И ВОСПИТАНИЯ В СЕМЬЯХ УСЫНОВИТЕЛЕЙ НА ТЕРРИТОРИИ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 И ПРАВИЛ ПОСТАНОВКИ НА УЧЕТ</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КОНСУЛЬСКИМИ УЧРЕЖДЕНИЯМИ РОССИЙСКОЙ ФЕДЕРАЦИИ ДЕТЕЙ,</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proofErr w:type="gramStart"/>
      <w:r w:rsidRPr="00BD0394">
        <w:rPr>
          <w:rFonts w:ascii="inherit" w:eastAsia="Times New Roman" w:hAnsi="inherit" w:cs="Arial"/>
          <w:color w:val="000000"/>
          <w:sz w:val="23"/>
          <w:szCs w:val="23"/>
          <w:lang w:eastAsia="ru-RU"/>
        </w:rPr>
        <w:t>ЯВЛЯЮЩИХСЯ</w:t>
      </w:r>
      <w:proofErr w:type="gramEnd"/>
      <w:r w:rsidRPr="00BD0394">
        <w:rPr>
          <w:rFonts w:ascii="inherit" w:eastAsia="Times New Roman" w:hAnsi="inherit" w:cs="Arial"/>
          <w:color w:val="000000"/>
          <w:sz w:val="23"/>
          <w:szCs w:val="23"/>
          <w:lang w:eastAsia="ru-RU"/>
        </w:rPr>
        <w:t xml:space="preserve"> ГРАЖДАНАМИ РОССИЙСКОЙ ФЕДЕРАЦИИ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 xml:space="preserve">И </w:t>
      </w:r>
      <w:proofErr w:type="gramStart"/>
      <w:r w:rsidRPr="00BD0394">
        <w:rPr>
          <w:rFonts w:ascii="inherit" w:eastAsia="Times New Roman" w:hAnsi="inherit" w:cs="Arial"/>
          <w:color w:val="000000"/>
          <w:sz w:val="23"/>
          <w:szCs w:val="23"/>
          <w:lang w:eastAsia="ru-RU"/>
        </w:rPr>
        <w:t>УСЫНОВЛЕННЫХ</w:t>
      </w:r>
      <w:proofErr w:type="gramEnd"/>
      <w:r w:rsidRPr="00BD0394">
        <w:rPr>
          <w:rFonts w:ascii="inherit" w:eastAsia="Times New Roman" w:hAnsi="inherit" w:cs="Arial"/>
          <w:color w:val="000000"/>
          <w:sz w:val="23"/>
          <w:szCs w:val="23"/>
          <w:lang w:eastAsia="ru-RU"/>
        </w:rPr>
        <w:t xml:space="preserve"> ИНОСТРАННЫМИ ГРАЖДАНАМИ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ИЛИ ЛИЦАМИ БЕЗ ГРАЖДАНСТВА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4" w:name="100004"/>
      <w:bookmarkEnd w:id="4"/>
      <w:r w:rsidRPr="00BD0394">
        <w:rPr>
          <w:rFonts w:ascii="inherit" w:eastAsia="Times New Roman" w:hAnsi="inherit" w:cs="Arial"/>
          <w:color w:val="000000"/>
          <w:sz w:val="23"/>
          <w:szCs w:val="23"/>
          <w:lang w:eastAsia="ru-RU"/>
        </w:rPr>
        <w:t>В соответствии с Семейным </w:t>
      </w:r>
      <w:hyperlink r:id="rId5" w:anchor="100573" w:history="1">
        <w:r w:rsidRPr="00BD0394">
          <w:rPr>
            <w:rFonts w:ascii="inherit" w:eastAsia="Times New Roman" w:hAnsi="inherit" w:cs="Arial"/>
            <w:color w:val="005EA5"/>
            <w:sz w:val="23"/>
            <w:szCs w:val="23"/>
            <w:u w:val="single"/>
            <w:bdr w:val="none" w:sz="0" w:space="0" w:color="auto" w:frame="1"/>
            <w:lang w:eastAsia="ru-RU"/>
          </w:rPr>
          <w:t>кодексом</w:t>
        </w:r>
      </w:hyperlink>
      <w:r w:rsidRPr="00BD0394">
        <w:rPr>
          <w:rFonts w:ascii="inherit" w:eastAsia="Times New Roman" w:hAnsi="inherit" w:cs="Arial"/>
          <w:color w:val="000000"/>
          <w:sz w:val="23"/>
          <w:szCs w:val="23"/>
          <w:lang w:eastAsia="ru-RU"/>
        </w:rPr>
        <w:t> Российской Федерации Правительство Российской Федерации постановляет:</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5" w:name="100005"/>
      <w:bookmarkEnd w:id="5"/>
      <w:r w:rsidRPr="00BD0394">
        <w:rPr>
          <w:rFonts w:ascii="inherit" w:eastAsia="Times New Roman" w:hAnsi="inherit" w:cs="Arial"/>
          <w:color w:val="000000"/>
          <w:sz w:val="23"/>
          <w:szCs w:val="23"/>
          <w:lang w:eastAsia="ru-RU"/>
        </w:rPr>
        <w:t>1. Утвердить прилагаемые:</w:t>
      </w:r>
    </w:p>
    <w:bookmarkStart w:id="6" w:name="100006"/>
    <w:bookmarkEnd w:id="6"/>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fldChar w:fldCharType="begin"/>
      </w:r>
      <w:r w:rsidRPr="00BD0394">
        <w:rPr>
          <w:rFonts w:ascii="inherit" w:eastAsia="Times New Roman" w:hAnsi="inherit" w:cs="Arial"/>
          <w:color w:val="000000"/>
          <w:sz w:val="23"/>
          <w:szCs w:val="23"/>
          <w:lang w:eastAsia="ru-RU"/>
        </w:rPr>
        <w:instrText xml:space="preserve"> HYPERLINK "http://legalacts.ru/doc/postanovlenie-pravitelstva-rf-ot-29032000-n-275/" \l "100015" </w:instrText>
      </w:r>
      <w:r w:rsidRPr="00BD0394">
        <w:rPr>
          <w:rFonts w:ascii="inherit" w:eastAsia="Times New Roman" w:hAnsi="inherit" w:cs="Arial"/>
          <w:color w:val="000000"/>
          <w:sz w:val="23"/>
          <w:szCs w:val="23"/>
          <w:lang w:eastAsia="ru-RU"/>
        </w:rPr>
        <w:fldChar w:fldCharType="separate"/>
      </w:r>
      <w:r w:rsidRPr="00BD0394">
        <w:rPr>
          <w:rFonts w:ascii="inherit" w:eastAsia="Times New Roman" w:hAnsi="inherit" w:cs="Arial"/>
          <w:color w:val="005EA5"/>
          <w:sz w:val="23"/>
          <w:szCs w:val="23"/>
          <w:u w:val="single"/>
          <w:bdr w:val="none" w:sz="0" w:space="0" w:color="auto" w:frame="1"/>
          <w:lang w:eastAsia="ru-RU"/>
        </w:rPr>
        <w:t>Правила</w:t>
      </w:r>
      <w:r w:rsidRPr="00BD0394">
        <w:rPr>
          <w:rFonts w:ascii="inherit" w:eastAsia="Times New Roman" w:hAnsi="inherit" w:cs="Arial"/>
          <w:color w:val="000000"/>
          <w:sz w:val="23"/>
          <w:szCs w:val="23"/>
          <w:lang w:eastAsia="ru-RU"/>
        </w:rPr>
        <w:fldChar w:fldCharType="end"/>
      </w:r>
      <w:r w:rsidRPr="00BD0394">
        <w:rPr>
          <w:rFonts w:ascii="inherit" w:eastAsia="Times New Roman" w:hAnsi="inherit" w:cs="Arial"/>
          <w:color w:val="000000"/>
          <w:sz w:val="23"/>
          <w:szCs w:val="23"/>
          <w:lang w:eastAsia="ru-RU"/>
        </w:rPr>
        <w:t xml:space="preserve"> передачи детей на усыновление (удочерение) и осуществления </w:t>
      </w:r>
      <w:proofErr w:type="gramStart"/>
      <w:r w:rsidRPr="00BD0394">
        <w:rPr>
          <w:rFonts w:ascii="inherit" w:eastAsia="Times New Roman" w:hAnsi="inherit" w:cs="Arial"/>
          <w:color w:val="000000"/>
          <w:sz w:val="23"/>
          <w:szCs w:val="23"/>
          <w:lang w:eastAsia="ru-RU"/>
        </w:rPr>
        <w:t>контроля за</w:t>
      </w:r>
      <w:proofErr w:type="gramEnd"/>
      <w:r w:rsidRPr="00BD0394">
        <w:rPr>
          <w:rFonts w:ascii="inherit" w:eastAsia="Times New Roman" w:hAnsi="inherit" w:cs="Arial"/>
          <w:color w:val="000000"/>
          <w:sz w:val="23"/>
          <w:szCs w:val="23"/>
          <w:lang w:eastAsia="ru-RU"/>
        </w:rPr>
        <w:t xml:space="preserve"> условиями их жизни и воспитания в семьях усыновителей на территории Российской Федерации;</w:t>
      </w:r>
    </w:p>
    <w:bookmarkStart w:id="7" w:name="100007"/>
    <w:bookmarkEnd w:id="7"/>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fldChar w:fldCharType="begin"/>
      </w:r>
      <w:r w:rsidRPr="00BD0394">
        <w:rPr>
          <w:rFonts w:ascii="inherit" w:eastAsia="Times New Roman" w:hAnsi="inherit" w:cs="Arial"/>
          <w:color w:val="000000"/>
          <w:sz w:val="23"/>
          <w:szCs w:val="23"/>
          <w:lang w:eastAsia="ru-RU"/>
        </w:rPr>
        <w:instrText xml:space="preserve"> HYPERLINK "http://legalacts.ru/doc/postanovlenie-pravitelstva-rf-ot-29032000-n-275/" \l "100101" </w:instrText>
      </w:r>
      <w:r w:rsidRPr="00BD0394">
        <w:rPr>
          <w:rFonts w:ascii="inherit" w:eastAsia="Times New Roman" w:hAnsi="inherit" w:cs="Arial"/>
          <w:color w:val="000000"/>
          <w:sz w:val="23"/>
          <w:szCs w:val="23"/>
          <w:lang w:eastAsia="ru-RU"/>
        </w:rPr>
        <w:fldChar w:fldCharType="separate"/>
      </w:r>
      <w:r w:rsidRPr="00BD0394">
        <w:rPr>
          <w:rFonts w:ascii="inherit" w:eastAsia="Times New Roman" w:hAnsi="inherit" w:cs="Arial"/>
          <w:color w:val="005EA5"/>
          <w:sz w:val="23"/>
          <w:szCs w:val="23"/>
          <w:u w:val="single"/>
          <w:bdr w:val="none" w:sz="0" w:space="0" w:color="auto" w:frame="1"/>
          <w:lang w:eastAsia="ru-RU"/>
        </w:rPr>
        <w:t>Правила</w:t>
      </w:r>
      <w:r w:rsidRPr="00BD0394">
        <w:rPr>
          <w:rFonts w:ascii="inherit" w:eastAsia="Times New Roman" w:hAnsi="inherit" w:cs="Arial"/>
          <w:color w:val="000000"/>
          <w:sz w:val="23"/>
          <w:szCs w:val="23"/>
          <w:lang w:eastAsia="ru-RU"/>
        </w:rPr>
        <w:fldChar w:fldCharType="end"/>
      </w:r>
      <w:r w:rsidRPr="00BD0394">
        <w:rPr>
          <w:rFonts w:ascii="inherit" w:eastAsia="Times New Roman" w:hAnsi="inherit" w:cs="Arial"/>
          <w:color w:val="000000"/>
          <w:sz w:val="23"/>
          <w:szCs w:val="23"/>
          <w:lang w:eastAsia="ru-RU"/>
        </w:rPr>
        <w:t>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8" w:name="100116"/>
      <w:bookmarkStart w:id="9" w:name="100008"/>
      <w:bookmarkEnd w:id="8"/>
      <w:bookmarkEnd w:id="9"/>
      <w:r w:rsidRPr="00BD0394">
        <w:rPr>
          <w:rFonts w:ascii="inherit" w:eastAsia="Times New Roman" w:hAnsi="inherit" w:cs="Arial"/>
          <w:color w:val="000000"/>
          <w:sz w:val="23"/>
          <w:szCs w:val="23"/>
          <w:lang w:eastAsia="ru-RU"/>
        </w:rPr>
        <w:lastRenderedPageBreak/>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 w:name="100009"/>
      <w:bookmarkEnd w:id="10"/>
      <w:r w:rsidRPr="00BD0394">
        <w:rPr>
          <w:rFonts w:ascii="inherit" w:eastAsia="Times New Roman" w:hAnsi="inherit" w:cs="Arial"/>
          <w:color w:val="000000"/>
          <w:sz w:val="23"/>
          <w:szCs w:val="23"/>
          <w:lang w:eastAsia="ru-RU"/>
        </w:rPr>
        <w:t>3. Установить, что </w:t>
      </w:r>
      <w:hyperlink r:id="rId6" w:anchor="100101" w:history="1">
        <w:r w:rsidRPr="00BD0394">
          <w:rPr>
            <w:rFonts w:ascii="inherit" w:eastAsia="Times New Roman" w:hAnsi="inherit" w:cs="Arial"/>
            <w:color w:val="005EA5"/>
            <w:sz w:val="23"/>
            <w:szCs w:val="23"/>
            <w:u w:val="single"/>
            <w:bdr w:val="none" w:sz="0" w:space="0" w:color="auto" w:frame="1"/>
            <w:lang w:eastAsia="ru-RU"/>
          </w:rPr>
          <w:t>Правила</w:t>
        </w:r>
      </w:hyperlink>
      <w:r w:rsidRPr="00BD0394">
        <w:rPr>
          <w:rFonts w:ascii="inherit" w:eastAsia="Times New Roman" w:hAnsi="inherit" w:cs="Arial"/>
          <w:color w:val="000000"/>
          <w:sz w:val="23"/>
          <w:szCs w:val="23"/>
          <w:lang w:eastAsia="ru-RU"/>
        </w:rPr>
        <w:t>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1" w:name="100010"/>
      <w:bookmarkEnd w:id="11"/>
      <w:r w:rsidRPr="00BD0394">
        <w:rPr>
          <w:rFonts w:ascii="inherit" w:eastAsia="Times New Roman" w:hAnsi="inherit" w:cs="Arial"/>
          <w:color w:val="000000"/>
          <w:sz w:val="23"/>
          <w:szCs w:val="23"/>
          <w:lang w:eastAsia="ru-RU"/>
        </w:rPr>
        <w:t>4. Признать утратившими силу:</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2" w:name="100011"/>
      <w:bookmarkEnd w:id="12"/>
      <w:r w:rsidRPr="00BD0394">
        <w:rPr>
          <w:rFonts w:ascii="inherit" w:eastAsia="Times New Roman" w:hAnsi="inherit" w:cs="Arial"/>
          <w:color w:val="000000"/>
          <w:sz w:val="23"/>
          <w:szCs w:val="23"/>
          <w:lang w:eastAsia="ru-RU"/>
        </w:rPr>
        <w:t>Постановление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3" w:name="100012"/>
      <w:bookmarkEnd w:id="13"/>
      <w:r w:rsidRPr="00BD0394">
        <w:rPr>
          <w:rFonts w:ascii="inherit" w:eastAsia="Times New Roman" w:hAnsi="inherit" w:cs="Arial"/>
          <w:color w:val="000000"/>
          <w:sz w:val="23"/>
          <w:szCs w:val="23"/>
          <w:lang w:eastAsia="ru-RU"/>
        </w:rPr>
        <w:t>пункт 3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BD0394" w:rsidRPr="00BD0394" w:rsidRDefault="00BD0394" w:rsidP="00BD0394">
      <w:pPr>
        <w:spacing w:after="0" w:line="330" w:lineRule="atLeast"/>
        <w:jc w:val="right"/>
        <w:textAlignment w:val="baseline"/>
        <w:rPr>
          <w:rFonts w:ascii="inherit" w:eastAsia="Times New Roman" w:hAnsi="inherit" w:cs="Arial"/>
          <w:color w:val="000000"/>
          <w:sz w:val="23"/>
          <w:szCs w:val="23"/>
          <w:lang w:eastAsia="ru-RU"/>
        </w:rPr>
      </w:pPr>
      <w:bookmarkStart w:id="14" w:name="100013"/>
      <w:bookmarkEnd w:id="14"/>
      <w:r w:rsidRPr="00BD0394">
        <w:rPr>
          <w:rFonts w:ascii="inherit" w:eastAsia="Times New Roman" w:hAnsi="inherit" w:cs="Arial"/>
          <w:color w:val="000000"/>
          <w:sz w:val="23"/>
          <w:szCs w:val="23"/>
          <w:lang w:eastAsia="ru-RU"/>
        </w:rPr>
        <w:t>Председатель Правительства</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В.ПУТИН</w:t>
      </w:r>
    </w:p>
    <w:p w:rsidR="00BD0394" w:rsidRPr="00BD0394" w:rsidRDefault="00BD0394" w:rsidP="00BD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D0394" w:rsidRPr="00BD0394" w:rsidRDefault="00BD0394" w:rsidP="00BD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D0394" w:rsidRPr="00BD0394" w:rsidRDefault="00BD0394" w:rsidP="00BD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D0394" w:rsidRPr="00BD0394" w:rsidRDefault="00BD0394" w:rsidP="00BD0394">
      <w:pPr>
        <w:spacing w:after="0" w:line="330" w:lineRule="atLeast"/>
        <w:jc w:val="right"/>
        <w:textAlignment w:val="baseline"/>
        <w:rPr>
          <w:rFonts w:ascii="inherit" w:eastAsia="Times New Roman" w:hAnsi="inherit" w:cs="Arial"/>
          <w:color w:val="000000"/>
          <w:sz w:val="23"/>
          <w:szCs w:val="23"/>
          <w:lang w:eastAsia="ru-RU"/>
        </w:rPr>
      </w:pPr>
      <w:bookmarkStart w:id="15" w:name="100014"/>
      <w:bookmarkEnd w:id="15"/>
      <w:r w:rsidRPr="00BD0394">
        <w:rPr>
          <w:rFonts w:ascii="inherit" w:eastAsia="Times New Roman" w:hAnsi="inherit" w:cs="Arial"/>
          <w:color w:val="000000"/>
          <w:sz w:val="23"/>
          <w:szCs w:val="23"/>
          <w:lang w:eastAsia="ru-RU"/>
        </w:rPr>
        <w:t>Утверждены</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Постановлением Правительства</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от 29 марта 2000 г. N 275</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16" w:name="100015"/>
      <w:bookmarkEnd w:id="16"/>
      <w:r w:rsidRPr="00BD0394">
        <w:rPr>
          <w:rFonts w:ascii="inherit" w:eastAsia="Times New Roman" w:hAnsi="inherit" w:cs="Arial"/>
          <w:color w:val="000000"/>
          <w:sz w:val="23"/>
          <w:szCs w:val="23"/>
          <w:lang w:eastAsia="ru-RU"/>
        </w:rPr>
        <w:t>ПРАВИЛА</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ПЕРЕДАЧИ ДЕТЕЙ НА УСЫНОВЛЕНИЕ (УДОЧЕРЕНИЕ)</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 xml:space="preserve">И ОСУЩЕСТВЛЕНИЯ </w:t>
      </w:r>
      <w:proofErr w:type="gramStart"/>
      <w:r w:rsidRPr="00BD0394">
        <w:rPr>
          <w:rFonts w:ascii="inherit" w:eastAsia="Times New Roman" w:hAnsi="inherit" w:cs="Arial"/>
          <w:color w:val="000000"/>
          <w:sz w:val="23"/>
          <w:szCs w:val="23"/>
          <w:lang w:eastAsia="ru-RU"/>
        </w:rPr>
        <w:t>КОНТРОЛЯ ЗА</w:t>
      </w:r>
      <w:proofErr w:type="gramEnd"/>
      <w:r w:rsidRPr="00BD0394">
        <w:rPr>
          <w:rFonts w:ascii="inherit" w:eastAsia="Times New Roman" w:hAnsi="inherit" w:cs="Arial"/>
          <w:color w:val="000000"/>
          <w:sz w:val="23"/>
          <w:szCs w:val="23"/>
          <w:lang w:eastAsia="ru-RU"/>
        </w:rPr>
        <w:t xml:space="preserve"> УСЛОВИЯМИ ИХ ЖИЗНИ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И ВОСПИТАНИЯ В СЕМЬЯХ УСЫНОВИТЕЛЕЙ НА ТЕРРИТОРИИ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17" w:name="100016"/>
      <w:bookmarkEnd w:id="17"/>
      <w:r w:rsidRPr="00BD0394">
        <w:rPr>
          <w:rFonts w:ascii="inherit" w:eastAsia="Times New Roman" w:hAnsi="inherit" w:cs="Arial"/>
          <w:color w:val="000000"/>
          <w:sz w:val="23"/>
          <w:szCs w:val="23"/>
          <w:lang w:eastAsia="ru-RU"/>
        </w:rPr>
        <w:t>I. Общие положения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8" w:name="100017"/>
      <w:bookmarkEnd w:id="18"/>
      <w:r w:rsidRPr="00BD0394">
        <w:rPr>
          <w:rFonts w:ascii="inherit" w:eastAsia="Times New Roman" w:hAnsi="inherit" w:cs="Arial"/>
          <w:color w:val="000000"/>
          <w:sz w:val="23"/>
          <w:szCs w:val="23"/>
          <w:lang w:eastAsia="ru-RU"/>
        </w:rPr>
        <w:t>1. Настоящие Правила определяют порядок:</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 w:name="100018"/>
      <w:bookmarkEnd w:id="19"/>
      <w:r w:rsidRPr="00BD0394">
        <w:rPr>
          <w:rFonts w:ascii="inherit" w:eastAsia="Times New Roman" w:hAnsi="inherit" w:cs="Arial"/>
          <w:color w:val="000000"/>
          <w:sz w:val="23"/>
          <w:szCs w:val="23"/>
          <w:lang w:eastAsia="ru-RU"/>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0" w:name="100019"/>
      <w:bookmarkEnd w:id="20"/>
      <w:r w:rsidRPr="00BD0394">
        <w:rPr>
          <w:rFonts w:ascii="inherit" w:eastAsia="Times New Roman" w:hAnsi="inherit" w:cs="Arial"/>
          <w:color w:val="000000"/>
          <w:sz w:val="23"/>
          <w:szCs w:val="23"/>
          <w:lang w:eastAsia="ru-RU"/>
        </w:rPr>
        <w:t xml:space="preserve">осуществления </w:t>
      </w:r>
      <w:proofErr w:type="gramStart"/>
      <w:r w:rsidRPr="00BD0394">
        <w:rPr>
          <w:rFonts w:ascii="inherit" w:eastAsia="Times New Roman" w:hAnsi="inherit" w:cs="Arial"/>
          <w:color w:val="000000"/>
          <w:sz w:val="23"/>
          <w:szCs w:val="23"/>
          <w:lang w:eastAsia="ru-RU"/>
        </w:rPr>
        <w:t>контроля за</w:t>
      </w:r>
      <w:proofErr w:type="gramEnd"/>
      <w:r w:rsidRPr="00BD0394">
        <w:rPr>
          <w:rFonts w:ascii="inherit" w:eastAsia="Times New Roman" w:hAnsi="inherit" w:cs="Arial"/>
          <w:color w:val="000000"/>
          <w:sz w:val="23"/>
          <w:szCs w:val="23"/>
          <w:lang w:eastAsia="ru-RU"/>
        </w:rPr>
        <w:t xml:space="preserve"> условиями жизни и воспитания детей в семьях усыновителей на территории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 w:name="100020"/>
      <w:bookmarkEnd w:id="21"/>
      <w:r w:rsidRPr="00BD0394">
        <w:rPr>
          <w:rFonts w:ascii="inherit" w:eastAsia="Times New Roman" w:hAnsi="inherit" w:cs="Arial"/>
          <w:color w:val="000000"/>
          <w:sz w:val="23"/>
          <w:szCs w:val="23"/>
          <w:lang w:eastAsia="ru-RU"/>
        </w:rPr>
        <w:lastRenderedPageBreak/>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 w:name="100021"/>
      <w:bookmarkEnd w:id="22"/>
      <w:r w:rsidRPr="00BD0394">
        <w:rPr>
          <w:rFonts w:ascii="inherit" w:eastAsia="Times New Roman" w:hAnsi="inherit" w:cs="Arial"/>
          <w:color w:val="000000"/>
          <w:sz w:val="23"/>
          <w:szCs w:val="23"/>
          <w:lang w:eastAsia="ru-RU"/>
        </w:rPr>
        <w:t>2. Усыновление допускается в отношении несовершеннолетних детей, единственный родитель или оба родителя которых:</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 w:name="100022"/>
      <w:bookmarkEnd w:id="23"/>
      <w:r w:rsidRPr="00BD0394">
        <w:rPr>
          <w:rFonts w:ascii="inherit" w:eastAsia="Times New Roman" w:hAnsi="inherit" w:cs="Arial"/>
          <w:color w:val="000000"/>
          <w:sz w:val="23"/>
          <w:szCs w:val="23"/>
          <w:lang w:eastAsia="ru-RU"/>
        </w:rPr>
        <w:t>умерли;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 w:name="100023"/>
      <w:bookmarkEnd w:id="24"/>
      <w:proofErr w:type="gramStart"/>
      <w:r w:rsidRPr="00BD0394">
        <w:rPr>
          <w:rFonts w:ascii="inherit" w:eastAsia="Times New Roman" w:hAnsi="inherit" w:cs="Arial"/>
          <w:color w:val="000000"/>
          <w:sz w:val="23"/>
          <w:szCs w:val="23"/>
          <w:lang w:eastAsia="ru-RU"/>
        </w:rPr>
        <w:t>неизвестны</w:t>
      </w:r>
      <w:proofErr w:type="gramEnd"/>
      <w:r w:rsidRPr="00BD0394">
        <w:rPr>
          <w:rFonts w:ascii="inherit" w:eastAsia="Times New Roman" w:hAnsi="inherit" w:cs="Arial"/>
          <w:color w:val="000000"/>
          <w:sz w:val="23"/>
          <w:szCs w:val="23"/>
          <w:lang w:eastAsia="ru-RU"/>
        </w:rPr>
        <w:t>, судом признаны безвестно отсутствующими или объявлены умершими;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5" w:name="100024"/>
      <w:bookmarkEnd w:id="25"/>
      <w:proofErr w:type="gramStart"/>
      <w:r w:rsidRPr="00BD0394">
        <w:rPr>
          <w:rFonts w:ascii="inherit" w:eastAsia="Times New Roman" w:hAnsi="inherit" w:cs="Arial"/>
          <w:color w:val="000000"/>
          <w:sz w:val="23"/>
          <w:szCs w:val="23"/>
          <w:lang w:eastAsia="ru-RU"/>
        </w:rPr>
        <w:t>признаны</w:t>
      </w:r>
      <w:proofErr w:type="gramEnd"/>
      <w:r w:rsidRPr="00BD0394">
        <w:rPr>
          <w:rFonts w:ascii="inherit" w:eastAsia="Times New Roman" w:hAnsi="inherit" w:cs="Arial"/>
          <w:color w:val="000000"/>
          <w:sz w:val="23"/>
          <w:szCs w:val="23"/>
          <w:lang w:eastAsia="ru-RU"/>
        </w:rPr>
        <w:t xml:space="preserve"> судом недееспособными;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6" w:name="100025"/>
      <w:bookmarkEnd w:id="26"/>
      <w:proofErr w:type="gramStart"/>
      <w:r w:rsidRPr="00BD0394">
        <w:rPr>
          <w:rFonts w:ascii="inherit" w:eastAsia="Times New Roman" w:hAnsi="inherit" w:cs="Arial"/>
          <w:color w:val="000000"/>
          <w:sz w:val="23"/>
          <w:szCs w:val="23"/>
          <w:lang w:eastAsia="ru-RU"/>
        </w:rPr>
        <w:t>лишены</w:t>
      </w:r>
      <w:proofErr w:type="gramEnd"/>
      <w:r w:rsidRPr="00BD0394">
        <w:rPr>
          <w:rFonts w:ascii="inherit" w:eastAsia="Times New Roman" w:hAnsi="inherit" w:cs="Arial"/>
          <w:color w:val="000000"/>
          <w:sz w:val="23"/>
          <w:szCs w:val="23"/>
          <w:lang w:eastAsia="ru-RU"/>
        </w:rPr>
        <w:t xml:space="preserve"> судом родительских прав;</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7" w:name="100026"/>
      <w:bookmarkEnd w:id="27"/>
      <w:r w:rsidRPr="00BD0394">
        <w:rPr>
          <w:rFonts w:ascii="inherit" w:eastAsia="Times New Roman" w:hAnsi="inherit" w:cs="Arial"/>
          <w:color w:val="000000"/>
          <w:sz w:val="23"/>
          <w:szCs w:val="23"/>
          <w:lang w:eastAsia="ru-RU"/>
        </w:rPr>
        <w:t>дали в установленном порядке согласие на усыновление;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8" w:name="100027"/>
      <w:bookmarkEnd w:id="28"/>
      <w:r w:rsidRPr="00BD0394">
        <w:rPr>
          <w:rFonts w:ascii="inherit" w:eastAsia="Times New Roman" w:hAnsi="inherit" w:cs="Arial"/>
          <w:color w:val="000000"/>
          <w:sz w:val="23"/>
          <w:szCs w:val="23"/>
          <w:lang w:eastAsia="ru-RU"/>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9" w:name="100028"/>
      <w:bookmarkEnd w:id="29"/>
      <w:r w:rsidRPr="00BD0394">
        <w:rPr>
          <w:rFonts w:ascii="inherit" w:eastAsia="Times New Roman" w:hAnsi="inherit" w:cs="Arial"/>
          <w:color w:val="000000"/>
          <w:sz w:val="23"/>
          <w:szCs w:val="23"/>
          <w:lang w:eastAsia="ru-RU"/>
        </w:rPr>
        <w:t>--------------------------------</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30" w:name="100029"/>
      <w:bookmarkEnd w:id="30"/>
      <w:r w:rsidRPr="00BD0394">
        <w:rPr>
          <w:rFonts w:ascii="inherit" w:eastAsia="Times New Roman" w:hAnsi="inherit" w:cs="Arial"/>
          <w:color w:val="000000"/>
          <w:sz w:val="23"/>
          <w:szCs w:val="23"/>
          <w:lang w:eastAsia="ru-RU"/>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31" w:name="100125"/>
      <w:bookmarkStart w:id="32" w:name="100030"/>
      <w:bookmarkEnd w:id="31"/>
      <w:bookmarkEnd w:id="32"/>
      <w:proofErr w:type="gramStart"/>
      <w:r w:rsidRPr="00BD0394">
        <w:rPr>
          <w:rFonts w:ascii="inherit" w:eastAsia="Times New Roman" w:hAnsi="inherit" w:cs="Arial"/>
          <w:color w:val="000000"/>
          <w:sz w:val="23"/>
          <w:szCs w:val="23"/>
          <w:lang w:eastAsia="ru-RU"/>
        </w:rPr>
        <w:t>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порядке при наличии соответствующего акта, выданного органами внутренних дел или органами опеки и попечительства.</w:t>
      </w:r>
      <w:proofErr w:type="gramEnd"/>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33" w:name="100132"/>
      <w:bookmarkStart w:id="34" w:name="100031"/>
      <w:bookmarkEnd w:id="33"/>
      <w:bookmarkEnd w:id="34"/>
      <w:proofErr w:type="gramStart"/>
      <w:r w:rsidRPr="00BD0394">
        <w:rPr>
          <w:rFonts w:ascii="inherit" w:eastAsia="Times New Roman" w:hAnsi="inherit" w:cs="Arial"/>
          <w:color w:val="000000"/>
          <w:sz w:val="23"/>
          <w:szCs w:val="23"/>
          <w:lang w:eastAsia="ru-RU"/>
        </w:rPr>
        <w:t>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порядке при наличии соответствующего акта, составленного администрацией учреждения, в котором был оставлен ребенок.</w:t>
      </w:r>
      <w:proofErr w:type="gramEnd"/>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35" w:name="000034"/>
      <w:bookmarkStart w:id="36" w:name="100032"/>
      <w:bookmarkStart w:id="37" w:name="100033"/>
      <w:bookmarkStart w:id="38" w:name="100034"/>
      <w:bookmarkStart w:id="39" w:name="100035"/>
      <w:bookmarkStart w:id="40" w:name="100036"/>
      <w:bookmarkStart w:id="41" w:name="100037"/>
      <w:bookmarkStart w:id="42" w:name="100038"/>
      <w:bookmarkStart w:id="43" w:name="100039"/>
      <w:bookmarkStart w:id="44" w:name="100126"/>
      <w:bookmarkStart w:id="45" w:name="100040"/>
      <w:bookmarkStart w:id="46" w:name="000023"/>
      <w:bookmarkStart w:id="47" w:name="000008"/>
      <w:bookmarkStart w:id="48" w:name="100041"/>
      <w:bookmarkStart w:id="49" w:name="100138"/>
      <w:bookmarkStart w:id="50" w:name="100127"/>
      <w:bookmarkStart w:id="51" w:name="100139"/>
      <w:bookmarkStart w:id="52" w:name="000001"/>
      <w:bookmarkStart w:id="53" w:name="100140"/>
      <w:bookmarkStart w:id="54" w:name="100042"/>
      <w:bookmarkStart w:id="55" w:name="100141"/>
      <w:bookmarkStart w:id="56" w:name="100128"/>
      <w:bookmarkStart w:id="57" w:name="000002"/>
      <w:bookmarkStart w:id="58" w:name="100142"/>
      <w:bookmarkStart w:id="59" w:name="100129"/>
      <w:bookmarkStart w:id="60" w:name="00000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BD0394">
        <w:rPr>
          <w:rFonts w:ascii="inherit" w:eastAsia="Times New Roman" w:hAnsi="inherit" w:cs="Arial"/>
          <w:color w:val="000000"/>
          <w:sz w:val="23"/>
          <w:szCs w:val="23"/>
          <w:lang w:eastAsia="ru-RU"/>
        </w:rPr>
        <w:t>3. Усыновителями могут быть совершеннолетние лица обоего пола, за исключением лиц, указанных в </w:t>
      </w:r>
      <w:hyperlink r:id="rId7" w:anchor="000135" w:history="1">
        <w:r w:rsidRPr="00BD0394">
          <w:rPr>
            <w:rFonts w:ascii="inherit" w:eastAsia="Times New Roman" w:hAnsi="inherit" w:cs="Arial"/>
            <w:color w:val="005EA5"/>
            <w:sz w:val="23"/>
            <w:szCs w:val="23"/>
            <w:u w:val="single"/>
            <w:bdr w:val="none" w:sz="0" w:space="0" w:color="auto" w:frame="1"/>
            <w:lang w:eastAsia="ru-RU"/>
          </w:rPr>
          <w:t>пункте 1 статьи 127</w:t>
        </w:r>
      </w:hyperlink>
      <w:r w:rsidRPr="00BD0394">
        <w:rPr>
          <w:rFonts w:ascii="inherit" w:eastAsia="Times New Roman" w:hAnsi="inherit" w:cs="Arial"/>
          <w:color w:val="000000"/>
          <w:sz w:val="23"/>
          <w:szCs w:val="23"/>
          <w:lang w:eastAsia="ru-RU"/>
        </w:rPr>
        <w:t> Семейного кодекса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61" w:name="000035"/>
      <w:bookmarkEnd w:id="61"/>
      <w:r w:rsidRPr="00BD0394">
        <w:rPr>
          <w:rFonts w:ascii="inherit" w:eastAsia="Times New Roman" w:hAnsi="inherit" w:cs="Arial"/>
          <w:color w:val="000000"/>
          <w:sz w:val="23"/>
          <w:szCs w:val="23"/>
          <w:lang w:eastAsia="ru-RU"/>
        </w:rPr>
        <w:t>Лица, не состоящие между собой в браке, не могут совместно усыновить одного и того же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62" w:name="000036"/>
      <w:bookmarkEnd w:id="62"/>
      <w:r w:rsidRPr="00BD0394">
        <w:rPr>
          <w:rFonts w:ascii="inherit" w:eastAsia="Times New Roman" w:hAnsi="inherit" w:cs="Arial"/>
          <w:color w:val="000000"/>
          <w:sz w:val="23"/>
          <w:szCs w:val="23"/>
          <w:lang w:eastAsia="ru-RU"/>
        </w:rPr>
        <w:t>При вынесении решения об усыновлении ребенка суд вправе отступить от положений, установленных </w:t>
      </w:r>
      <w:hyperlink r:id="rId8" w:anchor="000142" w:history="1">
        <w:r w:rsidRPr="00BD0394">
          <w:rPr>
            <w:rFonts w:ascii="inherit" w:eastAsia="Times New Roman" w:hAnsi="inherit" w:cs="Arial"/>
            <w:color w:val="005EA5"/>
            <w:sz w:val="23"/>
            <w:szCs w:val="23"/>
            <w:u w:val="single"/>
            <w:bdr w:val="none" w:sz="0" w:space="0" w:color="auto" w:frame="1"/>
            <w:lang w:eastAsia="ru-RU"/>
          </w:rPr>
          <w:t>подпунктами 7</w:t>
        </w:r>
      </w:hyperlink>
      <w:r w:rsidRPr="00BD0394">
        <w:rPr>
          <w:rFonts w:ascii="inherit" w:eastAsia="Times New Roman" w:hAnsi="inherit" w:cs="Arial"/>
          <w:color w:val="000000"/>
          <w:sz w:val="23"/>
          <w:szCs w:val="23"/>
          <w:lang w:eastAsia="ru-RU"/>
        </w:rPr>
        <w:t> и </w:t>
      </w:r>
      <w:hyperlink r:id="rId9" w:anchor="000147" w:history="1">
        <w:r w:rsidRPr="00BD0394">
          <w:rPr>
            <w:rFonts w:ascii="inherit" w:eastAsia="Times New Roman" w:hAnsi="inherit" w:cs="Arial"/>
            <w:color w:val="005EA5"/>
            <w:sz w:val="23"/>
            <w:szCs w:val="23"/>
            <w:u w:val="single"/>
            <w:bdr w:val="none" w:sz="0" w:space="0" w:color="auto" w:frame="1"/>
            <w:lang w:eastAsia="ru-RU"/>
          </w:rPr>
          <w:t>12 пункта 1 статьи 127</w:t>
        </w:r>
      </w:hyperlink>
      <w:r w:rsidRPr="00BD0394">
        <w:rPr>
          <w:rFonts w:ascii="inherit" w:eastAsia="Times New Roman" w:hAnsi="inherit" w:cs="Arial"/>
          <w:color w:val="000000"/>
          <w:sz w:val="23"/>
          <w:szCs w:val="23"/>
          <w:lang w:eastAsia="ru-RU"/>
        </w:rPr>
        <w:t> Семейного кодекса Российской Федерации, с учетом интересов усыновляемого ребенка и заслуживающих внимания обстоятельств.</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63" w:name="000037"/>
      <w:bookmarkEnd w:id="63"/>
      <w:r w:rsidRPr="00BD0394">
        <w:rPr>
          <w:rFonts w:ascii="inherit" w:eastAsia="Times New Roman" w:hAnsi="inherit" w:cs="Arial"/>
          <w:color w:val="000000"/>
          <w:sz w:val="23"/>
          <w:szCs w:val="23"/>
          <w:lang w:eastAsia="ru-RU"/>
        </w:rPr>
        <w:t>Положения, установленные </w:t>
      </w:r>
      <w:hyperlink r:id="rId10" w:anchor="000142" w:history="1">
        <w:r w:rsidRPr="00BD0394">
          <w:rPr>
            <w:rFonts w:ascii="inherit" w:eastAsia="Times New Roman" w:hAnsi="inherit" w:cs="Arial"/>
            <w:color w:val="005EA5"/>
            <w:sz w:val="23"/>
            <w:szCs w:val="23"/>
            <w:u w:val="single"/>
            <w:bdr w:val="none" w:sz="0" w:space="0" w:color="auto" w:frame="1"/>
            <w:lang w:eastAsia="ru-RU"/>
          </w:rPr>
          <w:t>подпунктами 7</w:t>
        </w:r>
      </w:hyperlink>
      <w:r w:rsidRPr="00BD0394">
        <w:rPr>
          <w:rFonts w:ascii="inherit" w:eastAsia="Times New Roman" w:hAnsi="inherit" w:cs="Arial"/>
          <w:color w:val="000000"/>
          <w:sz w:val="23"/>
          <w:szCs w:val="23"/>
          <w:lang w:eastAsia="ru-RU"/>
        </w:rPr>
        <w:t> и </w:t>
      </w:r>
      <w:hyperlink r:id="rId11" w:anchor="000147" w:history="1">
        <w:r w:rsidRPr="00BD0394">
          <w:rPr>
            <w:rFonts w:ascii="inherit" w:eastAsia="Times New Roman" w:hAnsi="inherit" w:cs="Arial"/>
            <w:color w:val="005EA5"/>
            <w:sz w:val="23"/>
            <w:szCs w:val="23"/>
            <w:u w:val="single"/>
            <w:bdr w:val="none" w:sz="0" w:space="0" w:color="auto" w:frame="1"/>
            <w:lang w:eastAsia="ru-RU"/>
          </w:rPr>
          <w:t>12 пункта 1 статьи 127</w:t>
        </w:r>
      </w:hyperlink>
      <w:r w:rsidRPr="00BD0394">
        <w:rPr>
          <w:rFonts w:ascii="inherit" w:eastAsia="Times New Roman" w:hAnsi="inherit" w:cs="Arial"/>
          <w:color w:val="000000"/>
          <w:sz w:val="23"/>
          <w:szCs w:val="23"/>
          <w:lang w:eastAsia="ru-RU"/>
        </w:rPr>
        <w:t> Семейного кодекса Российской Федерации, не распространяются на отчима (мачеху) усыновляемого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64" w:name="000024"/>
      <w:bookmarkEnd w:id="64"/>
      <w:r w:rsidRPr="00BD0394">
        <w:rPr>
          <w:rFonts w:ascii="inherit" w:eastAsia="Times New Roman" w:hAnsi="inherit" w:cs="Arial"/>
          <w:color w:val="000000"/>
          <w:sz w:val="23"/>
          <w:szCs w:val="23"/>
          <w:lang w:eastAsia="ru-RU"/>
        </w:rPr>
        <w:t xml:space="preserve">3(1). </w:t>
      </w:r>
      <w:proofErr w:type="gramStart"/>
      <w:r w:rsidRPr="00BD0394">
        <w:rPr>
          <w:rFonts w:ascii="inherit" w:eastAsia="Times New Roman" w:hAnsi="inherit" w:cs="Arial"/>
          <w:color w:val="000000"/>
          <w:sz w:val="23"/>
          <w:szCs w:val="23"/>
          <w:lang w:eastAsia="ru-RU"/>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65" w:name="100130"/>
      <w:bookmarkStart w:id="66" w:name="100043"/>
      <w:bookmarkEnd w:id="65"/>
      <w:bookmarkEnd w:id="66"/>
      <w:r w:rsidRPr="00BD0394">
        <w:rPr>
          <w:rFonts w:ascii="inherit" w:eastAsia="Times New Roman" w:hAnsi="inherit" w:cs="Arial"/>
          <w:color w:val="000000"/>
          <w:sz w:val="23"/>
          <w:szCs w:val="23"/>
          <w:lang w:eastAsia="ru-RU"/>
        </w:rPr>
        <w:t xml:space="preserve">4. </w:t>
      </w:r>
      <w:proofErr w:type="gramStart"/>
      <w:r w:rsidRPr="00BD0394">
        <w:rPr>
          <w:rFonts w:ascii="inherit" w:eastAsia="Times New Roman" w:hAnsi="inherit" w:cs="Arial"/>
          <w:color w:val="000000"/>
          <w:sz w:val="23"/>
          <w:szCs w:val="23"/>
          <w:lang w:eastAsia="ru-RU"/>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rsidRPr="00BD0394">
        <w:rPr>
          <w:rFonts w:ascii="inherit" w:eastAsia="Times New Roman" w:hAnsi="inherit" w:cs="Arial"/>
          <w:color w:val="000000"/>
          <w:sz w:val="23"/>
          <w:szCs w:val="23"/>
          <w:lang w:eastAsia="ru-RU"/>
        </w:rPr>
        <w:t xml:space="preserve"> </w:t>
      </w:r>
      <w:r w:rsidRPr="00BD0394">
        <w:rPr>
          <w:rFonts w:ascii="inherit" w:eastAsia="Times New Roman" w:hAnsi="inherit" w:cs="Arial"/>
          <w:color w:val="000000"/>
          <w:sz w:val="23"/>
          <w:szCs w:val="23"/>
          <w:lang w:eastAsia="ru-RU"/>
        </w:rPr>
        <w:lastRenderedPageBreak/>
        <w:t>проведение дополнительной медицинской экспертизы усыновляемого ребенка, не допускается.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67" w:name="100117"/>
      <w:bookmarkStart w:id="68" w:name="100044"/>
      <w:bookmarkEnd w:id="67"/>
      <w:bookmarkEnd w:id="68"/>
      <w:r w:rsidRPr="00BD0394">
        <w:rPr>
          <w:rFonts w:ascii="inherit" w:eastAsia="Times New Roman" w:hAnsi="inherit" w:cs="Arial"/>
          <w:color w:val="000000"/>
          <w:sz w:val="23"/>
          <w:szCs w:val="23"/>
          <w:lang w:eastAsia="ru-RU"/>
        </w:rPr>
        <w:t xml:space="preserve">5. Типовые формы документов по учету кандидатов в усыновители, оформлению усыновления и осуществлению </w:t>
      </w:r>
      <w:proofErr w:type="gramStart"/>
      <w:r w:rsidRPr="00BD0394">
        <w:rPr>
          <w:rFonts w:ascii="inherit" w:eastAsia="Times New Roman" w:hAnsi="inherit" w:cs="Arial"/>
          <w:color w:val="000000"/>
          <w:sz w:val="23"/>
          <w:szCs w:val="23"/>
          <w:lang w:eastAsia="ru-RU"/>
        </w:rPr>
        <w:t>контроля за</w:t>
      </w:r>
      <w:proofErr w:type="gramEnd"/>
      <w:r w:rsidRPr="00BD0394">
        <w:rPr>
          <w:rFonts w:ascii="inherit" w:eastAsia="Times New Roman" w:hAnsi="inherit" w:cs="Arial"/>
          <w:color w:val="000000"/>
          <w:sz w:val="23"/>
          <w:szCs w:val="23"/>
          <w:lang w:eastAsia="ru-RU"/>
        </w:rPr>
        <w:t xml:space="preserve"> условиями жизни и воспитания усыновленных детей в семьях утверждаются Министерством образования и науки Российской Федерации.</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69" w:name="100045"/>
      <w:bookmarkEnd w:id="69"/>
      <w:r w:rsidRPr="00BD0394">
        <w:rPr>
          <w:rFonts w:ascii="inherit" w:eastAsia="Times New Roman" w:hAnsi="inherit" w:cs="Arial"/>
          <w:color w:val="000000"/>
          <w:sz w:val="23"/>
          <w:szCs w:val="23"/>
          <w:lang w:eastAsia="ru-RU"/>
        </w:rPr>
        <w:t>II. Усыновление гражданами Российской Федерации,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 xml:space="preserve">постоянно </w:t>
      </w:r>
      <w:proofErr w:type="gramStart"/>
      <w:r w:rsidRPr="00BD0394">
        <w:rPr>
          <w:rFonts w:ascii="inherit" w:eastAsia="Times New Roman" w:hAnsi="inherit" w:cs="Arial"/>
          <w:color w:val="000000"/>
          <w:sz w:val="23"/>
          <w:szCs w:val="23"/>
          <w:lang w:eastAsia="ru-RU"/>
        </w:rPr>
        <w:t>проживающими</w:t>
      </w:r>
      <w:proofErr w:type="gramEnd"/>
      <w:r w:rsidRPr="00BD0394">
        <w:rPr>
          <w:rFonts w:ascii="inherit" w:eastAsia="Times New Roman" w:hAnsi="inherit" w:cs="Arial"/>
          <w:color w:val="000000"/>
          <w:sz w:val="23"/>
          <w:szCs w:val="23"/>
          <w:lang w:eastAsia="ru-RU"/>
        </w:rPr>
        <w:t xml:space="preserve"> на территории Российской</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Федерации, детей, являющихся гражданами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70" w:name="000045"/>
      <w:bookmarkStart w:id="71" w:name="100046"/>
      <w:bookmarkStart w:id="72" w:name="100047"/>
      <w:bookmarkStart w:id="73" w:name="100135"/>
      <w:bookmarkStart w:id="74" w:name="100048"/>
      <w:bookmarkStart w:id="75" w:name="100049"/>
      <w:bookmarkStart w:id="76" w:name="000038"/>
      <w:bookmarkStart w:id="77" w:name="000025"/>
      <w:bookmarkStart w:id="78" w:name="000004"/>
      <w:bookmarkStart w:id="79" w:name="100050"/>
      <w:bookmarkStart w:id="80" w:name="100133"/>
      <w:bookmarkStart w:id="81" w:name="100118"/>
      <w:bookmarkStart w:id="82" w:name="100051"/>
      <w:bookmarkStart w:id="83" w:name="100052"/>
      <w:bookmarkStart w:id="84" w:name="000039"/>
      <w:bookmarkStart w:id="85" w:name="100143"/>
      <w:bookmarkStart w:id="86" w:name="000005"/>
      <w:bookmarkStart w:id="87" w:name="100144"/>
      <w:bookmarkStart w:id="88" w:name="000009"/>
      <w:bookmarkStart w:id="89" w:name="100145"/>
      <w:bookmarkStart w:id="90" w:name="100136"/>
      <w:bookmarkStart w:id="91" w:name="000027"/>
      <w:bookmarkStart w:id="92" w:name="000006"/>
      <w:bookmarkStart w:id="93" w:name="100053"/>
      <w:bookmarkStart w:id="94" w:name="000007"/>
      <w:bookmarkStart w:id="95" w:name="000022"/>
      <w:bookmarkStart w:id="96" w:name="10005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BD0394">
        <w:rPr>
          <w:rFonts w:ascii="inherit" w:eastAsia="Times New Roman" w:hAnsi="inherit" w:cs="Arial"/>
          <w:color w:val="000000"/>
          <w:sz w:val="23"/>
          <w:szCs w:val="23"/>
          <w:lang w:eastAsia="ru-RU"/>
        </w:rP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97" w:name="000046"/>
      <w:bookmarkEnd w:id="97"/>
      <w:r w:rsidRPr="00BD0394">
        <w:rPr>
          <w:rFonts w:ascii="inherit" w:eastAsia="Times New Roman" w:hAnsi="inherit" w:cs="Arial"/>
          <w:color w:val="000000"/>
          <w:sz w:val="23"/>
          <w:szCs w:val="23"/>
          <w:lang w:eastAsia="ru-RU"/>
        </w:rPr>
        <w:t>фамилия, имя, отчество (при наличии) граждан, желающих усыновить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98" w:name="000047"/>
      <w:bookmarkEnd w:id="98"/>
      <w:r w:rsidRPr="00BD0394">
        <w:rPr>
          <w:rFonts w:ascii="inherit" w:eastAsia="Times New Roman" w:hAnsi="inherit" w:cs="Arial"/>
          <w:color w:val="000000"/>
          <w:sz w:val="23"/>
          <w:szCs w:val="23"/>
          <w:lang w:eastAsia="ru-RU"/>
        </w:rPr>
        <w:t>сведения о документах, удостоверяющих личность граждан, желающих усыновить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99" w:name="000048"/>
      <w:bookmarkEnd w:id="99"/>
      <w:r w:rsidRPr="00BD0394">
        <w:rPr>
          <w:rFonts w:ascii="inherit" w:eastAsia="Times New Roman" w:hAnsi="inherit" w:cs="Arial"/>
          <w:color w:val="000000"/>
          <w:sz w:val="23"/>
          <w:szCs w:val="23"/>
          <w:lang w:eastAsia="ru-RU"/>
        </w:rPr>
        <w:t>сведения о гражданах, зарегистрированных по месту жительства гражданина, желающего усыновить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0" w:name="000049"/>
      <w:bookmarkEnd w:id="100"/>
      <w:r w:rsidRPr="00BD0394">
        <w:rPr>
          <w:rFonts w:ascii="inherit" w:eastAsia="Times New Roman" w:hAnsi="inherit" w:cs="Arial"/>
          <w:color w:val="000000"/>
          <w:sz w:val="23"/>
          <w:szCs w:val="23"/>
          <w:lang w:eastAsia="ru-RU"/>
        </w:rPr>
        <w:t>сведения, подтверждающие отсутствие у гражданина обстоятельств, указанных в </w:t>
      </w:r>
      <w:hyperlink r:id="rId12" w:anchor="000161" w:history="1">
        <w:r w:rsidRPr="00BD0394">
          <w:rPr>
            <w:rFonts w:ascii="inherit" w:eastAsia="Times New Roman" w:hAnsi="inherit" w:cs="Arial"/>
            <w:color w:val="005EA5"/>
            <w:sz w:val="23"/>
            <w:szCs w:val="23"/>
            <w:u w:val="single"/>
            <w:bdr w:val="none" w:sz="0" w:space="0" w:color="auto" w:frame="1"/>
            <w:lang w:eastAsia="ru-RU"/>
          </w:rPr>
          <w:t>подпунктах 9</w:t>
        </w:r>
      </w:hyperlink>
      <w:r w:rsidRPr="00BD0394">
        <w:rPr>
          <w:rFonts w:ascii="inherit" w:eastAsia="Times New Roman" w:hAnsi="inherit" w:cs="Arial"/>
          <w:color w:val="000000"/>
          <w:sz w:val="23"/>
          <w:szCs w:val="23"/>
          <w:lang w:eastAsia="ru-RU"/>
        </w:rPr>
        <w:t> - </w:t>
      </w:r>
      <w:hyperlink r:id="rId13" w:anchor="000146" w:history="1">
        <w:r w:rsidRPr="00BD0394">
          <w:rPr>
            <w:rFonts w:ascii="inherit" w:eastAsia="Times New Roman" w:hAnsi="inherit" w:cs="Arial"/>
            <w:color w:val="005EA5"/>
            <w:sz w:val="23"/>
            <w:szCs w:val="23"/>
            <w:u w:val="single"/>
            <w:bdr w:val="none" w:sz="0" w:space="0" w:color="auto" w:frame="1"/>
            <w:lang w:eastAsia="ru-RU"/>
          </w:rPr>
          <w:t>11 пункта 1 статьи 127</w:t>
        </w:r>
      </w:hyperlink>
      <w:r w:rsidRPr="00BD0394">
        <w:rPr>
          <w:rFonts w:ascii="inherit" w:eastAsia="Times New Roman" w:hAnsi="inherit" w:cs="Arial"/>
          <w:color w:val="000000"/>
          <w:sz w:val="23"/>
          <w:szCs w:val="23"/>
          <w:lang w:eastAsia="ru-RU"/>
        </w:rPr>
        <w:t> Семейного кодекса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1" w:name="000050"/>
      <w:bookmarkEnd w:id="101"/>
      <w:r w:rsidRPr="00BD0394">
        <w:rPr>
          <w:rFonts w:ascii="inherit" w:eastAsia="Times New Roman" w:hAnsi="inherit" w:cs="Arial"/>
          <w:color w:val="000000"/>
          <w:sz w:val="23"/>
          <w:szCs w:val="23"/>
          <w:lang w:eastAsia="ru-RU"/>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2" w:name="000051"/>
      <w:bookmarkEnd w:id="102"/>
      <w:r w:rsidRPr="00BD0394">
        <w:rPr>
          <w:rFonts w:ascii="inherit" w:eastAsia="Times New Roman" w:hAnsi="inherit" w:cs="Arial"/>
          <w:color w:val="000000"/>
          <w:sz w:val="23"/>
          <w:szCs w:val="23"/>
          <w:lang w:eastAsia="ru-RU"/>
        </w:rP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3" w:name="000052"/>
      <w:bookmarkEnd w:id="103"/>
      <w:r w:rsidRPr="00BD0394">
        <w:rPr>
          <w:rFonts w:ascii="inherit" w:eastAsia="Times New Roman" w:hAnsi="inherit" w:cs="Arial"/>
          <w:color w:val="000000"/>
          <w:sz w:val="23"/>
          <w:szCs w:val="23"/>
          <w:lang w:eastAsia="ru-RU"/>
        </w:rPr>
        <w:t>К заявлению прилагаются следующие документы:</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4" w:name="000053"/>
      <w:bookmarkEnd w:id="104"/>
      <w:r w:rsidRPr="00BD0394">
        <w:rPr>
          <w:rFonts w:ascii="inherit" w:eastAsia="Times New Roman" w:hAnsi="inherit" w:cs="Arial"/>
          <w:color w:val="000000"/>
          <w:sz w:val="23"/>
          <w:szCs w:val="23"/>
          <w:lang w:eastAsia="ru-RU"/>
        </w:rPr>
        <w:t>краткая автобиография лица, желающего усыновить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5" w:name="000054"/>
      <w:bookmarkEnd w:id="105"/>
      <w:proofErr w:type="gramStart"/>
      <w:r w:rsidRPr="00BD0394">
        <w:rPr>
          <w:rFonts w:ascii="inherit" w:eastAsia="Times New Roman" w:hAnsi="inherit" w:cs="Arial"/>
          <w:color w:val="000000"/>
          <w:sz w:val="23"/>
          <w:szCs w:val="23"/>
          <w:lang w:eastAsia="ru-RU"/>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rsidRPr="00BD0394">
        <w:rPr>
          <w:rFonts w:ascii="inherit" w:eastAsia="Times New Roman" w:hAnsi="inherit" w:cs="Arial"/>
          <w:color w:val="000000"/>
          <w:sz w:val="23"/>
          <w:szCs w:val="23"/>
          <w:lang w:eastAsia="ru-RU"/>
        </w:rPr>
        <w:t xml:space="preserve"> лица;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6" w:name="000055"/>
      <w:bookmarkEnd w:id="106"/>
      <w:r w:rsidRPr="00BD0394">
        <w:rPr>
          <w:rFonts w:ascii="inherit" w:eastAsia="Times New Roman" w:hAnsi="inherit" w:cs="Arial"/>
          <w:color w:val="000000"/>
          <w:sz w:val="23"/>
          <w:szCs w:val="23"/>
          <w:lang w:eastAsia="ru-RU"/>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7" w:name="000056"/>
      <w:bookmarkEnd w:id="107"/>
      <w:r w:rsidRPr="00BD0394">
        <w:rPr>
          <w:rFonts w:ascii="inherit" w:eastAsia="Times New Roman" w:hAnsi="inherit" w:cs="Arial"/>
          <w:color w:val="000000"/>
          <w:sz w:val="23"/>
          <w:szCs w:val="23"/>
          <w:lang w:eastAsia="ru-RU"/>
        </w:rPr>
        <w:t>копия свидетельства о браке (если граждане, желающие усыновить ребенка, состоят в браке);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8" w:name="000057"/>
      <w:bookmarkEnd w:id="108"/>
      <w:proofErr w:type="gramStart"/>
      <w:r w:rsidRPr="00BD0394">
        <w:rPr>
          <w:rFonts w:ascii="inherit" w:eastAsia="Times New Roman" w:hAnsi="inherit" w:cs="Arial"/>
          <w:color w:val="000000"/>
          <w:sz w:val="23"/>
          <w:szCs w:val="23"/>
          <w:lang w:eastAsia="ru-RU"/>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4" w:anchor="000153" w:history="1">
        <w:r w:rsidRPr="00BD0394">
          <w:rPr>
            <w:rFonts w:ascii="inherit" w:eastAsia="Times New Roman" w:hAnsi="inherit" w:cs="Arial"/>
            <w:color w:val="005EA5"/>
            <w:sz w:val="23"/>
            <w:szCs w:val="23"/>
            <w:u w:val="single"/>
            <w:bdr w:val="none" w:sz="0" w:space="0" w:color="auto" w:frame="1"/>
            <w:lang w:eastAsia="ru-RU"/>
          </w:rPr>
          <w:t>пунктом 6 статьи 127</w:t>
        </w:r>
      </w:hyperlink>
      <w:r w:rsidRPr="00BD0394">
        <w:rPr>
          <w:rFonts w:ascii="inherit" w:eastAsia="Times New Roman" w:hAnsi="inherit" w:cs="Arial"/>
          <w:color w:val="000000"/>
          <w:sz w:val="23"/>
          <w:szCs w:val="23"/>
          <w:lang w:eastAsia="ru-RU"/>
        </w:rPr>
        <w:t xml:space="preserve">Семейного кодекса Российской Федерации (за исключением близких родственников ребенка, а также лиц, которые являются </w:t>
      </w:r>
      <w:r w:rsidRPr="00BD0394">
        <w:rPr>
          <w:rFonts w:ascii="inherit" w:eastAsia="Times New Roman" w:hAnsi="inherit" w:cs="Arial"/>
          <w:color w:val="000000"/>
          <w:sz w:val="23"/>
          <w:szCs w:val="23"/>
          <w:lang w:eastAsia="ru-RU"/>
        </w:rPr>
        <w:lastRenderedPageBreak/>
        <w:t>или являлись усыновителями и в отношении которых усыновление не было отменено, и лиц, которые являются или являлись</w:t>
      </w:r>
      <w:proofErr w:type="gramEnd"/>
      <w:r w:rsidRPr="00BD0394">
        <w:rPr>
          <w:rFonts w:ascii="inherit" w:eastAsia="Times New Roman" w:hAnsi="inherit" w:cs="Arial"/>
          <w:color w:val="000000"/>
          <w:sz w:val="23"/>
          <w:szCs w:val="23"/>
          <w:lang w:eastAsia="ru-RU"/>
        </w:rPr>
        <w:t xml:space="preserve">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образования и науки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09" w:name="000058"/>
      <w:bookmarkEnd w:id="109"/>
      <w:r w:rsidRPr="00BD0394">
        <w:rPr>
          <w:rFonts w:ascii="inherit" w:eastAsia="Times New Roman" w:hAnsi="inherit" w:cs="Arial"/>
          <w:color w:val="000000"/>
          <w:sz w:val="23"/>
          <w:szCs w:val="23"/>
          <w:lang w:eastAsia="ru-RU"/>
        </w:rPr>
        <w:t>Документы, указанные в </w:t>
      </w:r>
      <w:hyperlink r:id="rId15" w:anchor="000054" w:history="1">
        <w:r w:rsidRPr="00BD0394">
          <w:rPr>
            <w:rFonts w:ascii="inherit" w:eastAsia="Times New Roman" w:hAnsi="inherit" w:cs="Arial"/>
            <w:color w:val="005EA5"/>
            <w:sz w:val="23"/>
            <w:szCs w:val="23"/>
            <w:u w:val="single"/>
            <w:bdr w:val="none" w:sz="0" w:space="0" w:color="auto" w:frame="1"/>
            <w:lang w:eastAsia="ru-RU"/>
          </w:rPr>
          <w:t>абзаце десятом</w:t>
        </w:r>
      </w:hyperlink>
      <w:r w:rsidRPr="00BD0394">
        <w:rPr>
          <w:rFonts w:ascii="inherit" w:eastAsia="Times New Roman" w:hAnsi="inherit" w:cs="Arial"/>
          <w:color w:val="000000"/>
          <w:sz w:val="23"/>
          <w:szCs w:val="23"/>
          <w:lang w:eastAsia="ru-RU"/>
        </w:rPr>
        <w:t> настоящего пункта, действительны в течение года со дня выдачи, документы, указанные в </w:t>
      </w:r>
      <w:hyperlink r:id="rId16" w:anchor="000055" w:history="1">
        <w:r w:rsidRPr="00BD0394">
          <w:rPr>
            <w:rFonts w:ascii="inherit" w:eastAsia="Times New Roman" w:hAnsi="inherit" w:cs="Arial"/>
            <w:color w:val="005EA5"/>
            <w:sz w:val="23"/>
            <w:szCs w:val="23"/>
            <w:u w:val="single"/>
            <w:bdr w:val="none" w:sz="0" w:space="0" w:color="auto" w:frame="1"/>
            <w:lang w:eastAsia="ru-RU"/>
          </w:rPr>
          <w:t>абзаце одиннадцатом</w:t>
        </w:r>
      </w:hyperlink>
      <w:r w:rsidRPr="00BD0394">
        <w:rPr>
          <w:rFonts w:ascii="inherit" w:eastAsia="Times New Roman" w:hAnsi="inherit" w:cs="Arial"/>
          <w:color w:val="000000"/>
          <w:sz w:val="23"/>
          <w:szCs w:val="23"/>
          <w:lang w:eastAsia="ru-RU"/>
        </w:rPr>
        <w:t> настоящего пункта, действительны в течение 6 месяцев со дня выдачи.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10" w:name="000059"/>
      <w:bookmarkStart w:id="111" w:name="000010"/>
      <w:bookmarkStart w:id="112" w:name="000011"/>
      <w:bookmarkStart w:id="113" w:name="100146"/>
      <w:bookmarkStart w:id="114" w:name="000012"/>
      <w:bookmarkStart w:id="115" w:name="000026"/>
      <w:bookmarkStart w:id="116" w:name="100137"/>
      <w:bookmarkStart w:id="117" w:name="100147"/>
      <w:bookmarkEnd w:id="110"/>
      <w:bookmarkEnd w:id="111"/>
      <w:bookmarkEnd w:id="112"/>
      <w:bookmarkEnd w:id="113"/>
      <w:bookmarkEnd w:id="114"/>
      <w:bookmarkEnd w:id="115"/>
      <w:bookmarkEnd w:id="116"/>
      <w:bookmarkEnd w:id="117"/>
      <w:r w:rsidRPr="00BD0394">
        <w:rPr>
          <w:rFonts w:ascii="inherit" w:eastAsia="Times New Roman" w:hAnsi="inherit" w:cs="Arial"/>
          <w:color w:val="000000"/>
          <w:sz w:val="23"/>
          <w:szCs w:val="23"/>
          <w:lang w:eastAsia="ru-RU"/>
        </w:rPr>
        <w:t xml:space="preserve">6(1). </w:t>
      </w:r>
      <w:proofErr w:type="gramStart"/>
      <w:r w:rsidRPr="00BD0394">
        <w:rPr>
          <w:rFonts w:ascii="inherit" w:eastAsia="Times New Roman" w:hAnsi="inherit" w:cs="Arial"/>
          <w:color w:val="000000"/>
          <w:sz w:val="23"/>
          <w:szCs w:val="23"/>
          <w:lang w:eastAsia="ru-RU"/>
        </w:rP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rsidRPr="00BD0394">
        <w:rPr>
          <w:rFonts w:ascii="inherit" w:eastAsia="Times New Roman" w:hAnsi="inherit" w:cs="Arial"/>
          <w:color w:val="000000"/>
          <w:sz w:val="23"/>
          <w:szCs w:val="23"/>
          <w:lang w:eastAsia="ru-RU"/>
        </w:rPr>
        <w:t xml:space="preserve"> </w:t>
      </w:r>
      <w:proofErr w:type="gramStart"/>
      <w:r w:rsidRPr="00BD0394">
        <w:rPr>
          <w:rFonts w:ascii="inherit" w:eastAsia="Times New Roman" w:hAnsi="inherit" w:cs="Arial"/>
          <w:color w:val="000000"/>
          <w:sz w:val="23"/>
          <w:szCs w:val="23"/>
          <w:lang w:eastAsia="ru-RU"/>
        </w:rPr>
        <w:t>которыми</w:t>
      </w:r>
      <w:proofErr w:type="gramEnd"/>
      <w:r w:rsidRPr="00BD0394">
        <w:rPr>
          <w:rFonts w:ascii="inherit" w:eastAsia="Times New Roman" w:hAnsi="inherit" w:cs="Arial"/>
          <w:color w:val="000000"/>
          <w:sz w:val="23"/>
          <w:szCs w:val="23"/>
          <w:lang w:eastAsia="ru-RU"/>
        </w:rPr>
        <w:t xml:space="preserve"> у органа опеки и попечительства заключены соглашения о взаимодействии.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18" w:name="000060"/>
      <w:bookmarkEnd w:id="118"/>
      <w:r w:rsidRPr="00BD0394">
        <w:rPr>
          <w:rFonts w:ascii="inherit" w:eastAsia="Times New Roman" w:hAnsi="inherit" w:cs="Arial"/>
          <w:color w:val="000000"/>
          <w:sz w:val="23"/>
          <w:szCs w:val="23"/>
          <w:lang w:eastAsia="ru-RU"/>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19" w:name="000061"/>
      <w:bookmarkEnd w:id="119"/>
      <w:r w:rsidRPr="00BD0394">
        <w:rPr>
          <w:rFonts w:ascii="inherit" w:eastAsia="Times New Roman" w:hAnsi="inherit" w:cs="Arial"/>
          <w:color w:val="000000"/>
          <w:sz w:val="23"/>
          <w:szCs w:val="23"/>
          <w:lang w:eastAsia="ru-RU"/>
        </w:rPr>
        <w:t>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r:id="rId17" w:anchor="000048" w:history="1">
        <w:r w:rsidRPr="00BD0394">
          <w:rPr>
            <w:rFonts w:ascii="inherit" w:eastAsia="Times New Roman" w:hAnsi="inherit" w:cs="Arial"/>
            <w:color w:val="005EA5"/>
            <w:sz w:val="23"/>
            <w:szCs w:val="23"/>
            <w:u w:val="single"/>
            <w:bdr w:val="none" w:sz="0" w:space="0" w:color="auto" w:frame="1"/>
            <w:lang w:eastAsia="ru-RU"/>
          </w:rPr>
          <w:t>абзацами четвертым</w:t>
        </w:r>
      </w:hyperlink>
      <w:r w:rsidRPr="00BD0394">
        <w:rPr>
          <w:rFonts w:ascii="inherit" w:eastAsia="Times New Roman" w:hAnsi="inherit" w:cs="Arial"/>
          <w:color w:val="000000"/>
          <w:sz w:val="23"/>
          <w:szCs w:val="23"/>
          <w:lang w:eastAsia="ru-RU"/>
        </w:rPr>
        <w:t> - </w:t>
      </w:r>
      <w:hyperlink r:id="rId18" w:anchor="000050" w:history="1">
        <w:r w:rsidRPr="00BD0394">
          <w:rPr>
            <w:rFonts w:ascii="inherit" w:eastAsia="Times New Roman" w:hAnsi="inherit" w:cs="Arial"/>
            <w:color w:val="005EA5"/>
            <w:sz w:val="23"/>
            <w:szCs w:val="23"/>
            <w:u w:val="single"/>
            <w:bdr w:val="none" w:sz="0" w:space="0" w:color="auto" w:frame="1"/>
            <w:lang w:eastAsia="ru-RU"/>
          </w:rPr>
          <w:t>шестым пункта 6</w:t>
        </w:r>
      </w:hyperlink>
      <w:r w:rsidRPr="00BD0394">
        <w:rPr>
          <w:rFonts w:ascii="inherit" w:eastAsia="Times New Roman" w:hAnsi="inherit" w:cs="Arial"/>
          <w:color w:val="000000"/>
          <w:sz w:val="23"/>
          <w:szCs w:val="23"/>
          <w:lang w:eastAsia="ru-RU"/>
        </w:rPr>
        <w:t> настоящих Правил.</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20" w:name="000062"/>
      <w:bookmarkEnd w:id="120"/>
      <w:r w:rsidRPr="00BD0394">
        <w:rPr>
          <w:rFonts w:ascii="inherit" w:eastAsia="Times New Roman" w:hAnsi="inherit" w:cs="Arial"/>
          <w:color w:val="000000"/>
          <w:sz w:val="23"/>
          <w:szCs w:val="23"/>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21" w:name="000063"/>
      <w:bookmarkEnd w:id="121"/>
      <w:r w:rsidRPr="00BD0394">
        <w:rPr>
          <w:rFonts w:ascii="inherit" w:eastAsia="Times New Roman" w:hAnsi="inherit" w:cs="Arial"/>
          <w:color w:val="000000"/>
          <w:sz w:val="23"/>
          <w:szCs w:val="23"/>
          <w:lang w:eastAsia="ru-RU"/>
        </w:rPr>
        <w:t>В случае если гражданином не были представлены копии документов, указанных в </w:t>
      </w:r>
      <w:hyperlink r:id="rId19" w:anchor="000056" w:history="1">
        <w:r w:rsidRPr="00BD0394">
          <w:rPr>
            <w:rFonts w:ascii="inherit" w:eastAsia="Times New Roman" w:hAnsi="inherit" w:cs="Arial"/>
            <w:color w:val="005EA5"/>
            <w:sz w:val="23"/>
            <w:szCs w:val="23"/>
            <w:u w:val="single"/>
            <w:bdr w:val="none" w:sz="0" w:space="0" w:color="auto" w:frame="1"/>
            <w:lang w:eastAsia="ru-RU"/>
          </w:rPr>
          <w:t>абзацах двенадцатом</w:t>
        </w:r>
      </w:hyperlink>
      <w:r w:rsidRPr="00BD0394">
        <w:rPr>
          <w:rFonts w:ascii="inherit" w:eastAsia="Times New Roman" w:hAnsi="inherit" w:cs="Arial"/>
          <w:color w:val="000000"/>
          <w:sz w:val="23"/>
          <w:szCs w:val="23"/>
          <w:lang w:eastAsia="ru-RU"/>
        </w:rPr>
        <w:t> и </w:t>
      </w:r>
      <w:hyperlink r:id="rId20" w:anchor="000057" w:history="1">
        <w:r w:rsidRPr="00BD0394">
          <w:rPr>
            <w:rFonts w:ascii="inherit" w:eastAsia="Times New Roman" w:hAnsi="inherit" w:cs="Arial"/>
            <w:color w:val="005EA5"/>
            <w:sz w:val="23"/>
            <w:szCs w:val="23"/>
            <w:u w:val="single"/>
            <w:bdr w:val="none" w:sz="0" w:space="0" w:color="auto" w:frame="1"/>
            <w:lang w:eastAsia="ru-RU"/>
          </w:rPr>
          <w:t>тринадцатом пункта 6</w:t>
        </w:r>
      </w:hyperlink>
      <w:r w:rsidRPr="00BD0394">
        <w:rPr>
          <w:rFonts w:ascii="inherit" w:eastAsia="Times New Roman" w:hAnsi="inherit" w:cs="Arial"/>
          <w:color w:val="000000"/>
          <w:sz w:val="23"/>
          <w:szCs w:val="23"/>
          <w:lang w:eastAsia="ru-RU"/>
        </w:rPr>
        <w:t>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22" w:name="100148"/>
      <w:bookmarkStart w:id="123" w:name="100055"/>
      <w:bookmarkEnd w:id="122"/>
      <w:bookmarkEnd w:id="123"/>
      <w:r w:rsidRPr="00BD0394">
        <w:rPr>
          <w:rFonts w:ascii="inherit" w:eastAsia="Times New Roman" w:hAnsi="inherit" w:cs="Arial"/>
          <w:color w:val="000000"/>
          <w:sz w:val="23"/>
          <w:szCs w:val="23"/>
          <w:lang w:eastAsia="ru-RU"/>
        </w:rPr>
        <w:t xml:space="preserve">7. </w:t>
      </w:r>
      <w:proofErr w:type="gramStart"/>
      <w:r w:rsidRPr="00BD0394">
        <w:rPr>
          <w:rFonts w:ascii="inherit" w:eastAsia="Times New Roman" w:hAnsi="inherit" w:cs="Arial"/>
          <w:color w:val="000000"/>
          <w:sz w:val="23"/>
          <w:szCs w:val="23"/>
          <w:lang w:eastAsia="ru-RU"/>
        </w:rP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rsidRPr="00BD0394">
        <w:rPr>
          <w:rFonts w:ascii="inherit" w:eastAsia="Times New Roman" w:hAnsi="inherit" w:cs="Arial"/>
          <w:color w:val="000000"/>
          <w:sz w:val="23"/>
          <w:szCs w:val="23"/>
          <w:lang w:eastAsia="ru-RU"/>
        </w:rP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24" w:name="000064"/>
      <w:bookmarkStart w:id="125" w:name="000028"/>
      <w:bookmarkStart w:id="126" w:name="000013"/>
      <w:bookmarkStart w:id="127" w:name="100056"/>
      <w:bookmarkStart w:id="128" w:name="000014"/>
      <w:bookmarkStart w:id="129" w:name="000015"/>
      <w:bookmarkStart w:id="130" w:name="000016"/>
      <w:bookmarkStart w:id="131" w:name="100149"/>
      <w:bookmarkStart w:id="132" w:name="000017"/>
      <w:bookmarkStart w:id="133" w:name="000018"/>
      <w:bookmarkEnd w:id="124"/>
      <w:bookmarkEnd w:id="125"/>
      <w:bookmarkEnd w:id="126"/>
      <w:bookmarkEnd w:id="127"/>
      <w:bookmarkEnd w:id="128"/>
      <w:bookmarkEnd w:id="129"/>
      <w:bookmarkEnd w:id="130"/>
      <w:bookmarkEnd w:id="131"/>
      <w:bookmarkEnd w:id="132"/>
      <w:bookmarkEnd w:id="133"/>
      <w:r w:rsidRPr="00BD0394">
        <w:rPr>
          <w:rFonts w:ascii="inherit" w:eastAsia="Times New Roman" w:hAnsi="inherit" w:cs="Arial"/>
          <w:color w:val="000000"/>
          <w:sz w:val="23"/>
          <w:szCs w:val="23"/>
          <w:lang w:eastAsia="ru-RU"/>
        </w:rPr>
        <w:t>8. Ответы на запросы органа опеки и попечительства о подтверждении сведений, предусмотренных </w:t>
      </w:r>
      <w:hyperlink r:id="rId21" w:anchor="000048" w:history="1">
        <w:r w:rsidRPr="00BD0394">
          <w:rPr>
            <w:rFonts w:ascii="inherit" w:eastAsia="Times New Roman" w:hAnsi="inherit" w:cs="Arial"/>
            <w:color w:val="005EA5"/>
            <w:sz w:val="23"/>
            <w:szCs w:val="23"/>
            <w:u w:val="single"/>
            <w:bdr w:val="none" w:sz="0" w:space="0" w:color="auto" w:frame="1"/>
            <w:lang w:eastAsia="ru-RU"/>
          </w:rPr>
          <w:t>абзацами четвертым</w:t>
        </w:r>
      </w:hyperlink>
      <w:r w:rsidRPr="00BD0394">
        <w:rPr>
          <w:rFonts w:ascii="inherit" w:eastAsia="Times New Roman" w:hAnsi="inherit" w:cs="Arial"/>
          <w:color w:val="000000"/>
          <w:sz w:val="23"/>
          <w:szCs w:val="23"/>
          <w:lang w:eastAsia="ru-RU"/>
        </w:rPr>
        <w:t> и </w:t>
      </w:r>
      <w:hyperlink r:id="rId22" w:anchor="000050" w:history="1">
        <w:r w:rsidRPr="00BD0394">
          <w:rPr>
            <w:rFonts w:ascii="inherit" w:eastAsia="Times New Roman" w:hAnsi="inherit" w:cs="Arial"/>
            <w:color w:val="005EA5"/>
            <w:sz w:val="23"/>
            <w:szCs w:val="23"/>
            <w:u w:val="single"/>
            <w:bdr w:val="none" w:sz="0" w:space="0" w:color="auto" w:frame="1"/>
            <w:lang w:eastAsia="ru-RU"/>
          </w:rPr>
          <w:t>шестым пункта 6</w:t>
        </w:r>
      </w:hyperlink>
      <w:r w:rsidRPr="00BD0394">
        <w:rPr>
          <w:rFonts w:ascii="inherit" w:eastAsia="Times New Roman" w:hAnsi="inherit" w:cs="Arial"/>
          <w:color w:val="000000"/>
          <w:sz w:val="23"/>
          <w:szCs w:val="23"/>
          <w:lang w:eastAsia="ru-RU"/>
        </w:rPr>
        <w:t>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34" w:name="000065"/>
      <w:bookmarkEnd w:id="134"/>
      <w:r w:rsidRPr="00BD0394">
        <w:rPr>
          <w:rFonts w:ascii="inherit" w:eastAsia="Times New Roman" w:hAnsi="inherit" w:cs="Arial"/>
          <w:color w:val="000000"/>
          <w:sz w:val="23"/>
          <w:szCs w:val="23"/>
          <w:lang w:eastAsia="ru-RU"/>
        </w:rPr>
        <w:t>Форма и порядок представления ответа на запрос органа опеки и попечительства о подтверждении сведений, предусмотренных </w:t>
      </w:r>
      <w:hyperlink r:id="rId23" w:anchor="000049" w:history="1">
        <w:r w:rsidRPr="00BD0394">
          <w:rPr>
            <w:rFonts w:ascii="inherit" w:eastAsia="Times New Roman" w:hAnsi="inherit" w:cs="Arial"/>
            <w:color w:val="005EA5"/>
            <w:sz w:val="23"/>
            <w:szCs w:val="23"/>
            <w:u w:val="single"/>
            <w:bdr w:val="none" w:sz="0" w:space="0" w:color="auto" w:frame="1"/>
            <w:lang w:eastAsia="ru-RU"/>
          </w:rPr>
          <w:t>абзацем пятым пункта 6</w:t>
        </w:r>
      </w:hyperlink>
      <w:r w:rsidRPr="00BD0394">
        <w:rPr>
          <w:rFonts w:ascii="inherit" w:eastAsia="Times New Roman" w:hAnsi="inherit" w:cs="Arial"/>
          <w:color w:val="000000"/>
          <w:sz w:val="23"/>
          <w:szCs w:val="23"/>
          <w:lang w:eastAsia="ru-RU"/>
        </w:rPr>
        <w:t xml:space="preserve"> настоящих Правил, а также форма соответствующего запроса органа опеки и попечительства устанавливаются </w:t>
      </w:r>
      <w:r w:rsidRPr="00BD0394">
        <w:rPr>
          <w:rFonts w:ascii="inherit" w:eastAsia="Times New Roman" w:hAnsi="inherit" w:cs="Arial"/>
          <w:color w:val="000000"/>
          <w:sz w:val="23"/>
          <w:szCs w:val="23"/>
          <w:lang w:eastAsia="ru-RU"/>
        </w:rPr>
        <w:lastRenderedPageBreak/>
        <w:t>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35" w:name="000066"/>
      <w:bookmarkEnd w:id="135"/>
      <w:r w:rsidRPr="00BD0394">
        <w:rPr>
          <w:rFonts w:ascii="inherit" w:eastAsia="Times New Roman" w:hAnsi="inherit" w:cs="Arial"/>
          <w:color w:val="000000"/>
          <w:sz w:val="23"/>
          <w:szCs w:val="23"/>
          <w:lang w:eastAsia="ru-RU"/>
        </w:rPr>
        <w:t>В случае если сведения, указанные гражданами в заявлении в соответствии с </w:t>
      </w:r>
      <w:hyperlink r:id="rId24" w:anchor="000048" w:history="1">
        <w:r w:rsidRPr="00BD0394">
          <w:rPr>
            <w:rFonts w:ascii="inherit" w:eastAsia="Times New Roman" w:hAnsi="inherit" w:cs="Arial"/>
            <w:color w:val="005EA5"/>
            <w:sz w:val="23"/>
            <w:szCs w:val="23"/>
            <w:u w:val="single"/>
            <w:bdr w:val="none" w:sz="0" w:space="0" w:color="auto" w:frame="1"/>
            <w:lang w:eastAsia="ru-RU"/>
          </w:rPr>
          <w:t>абзацами четвертым</w:t>
        </w:r>
      </w:hyperlink>
      <w:r w:rsidRPr="00BD0394">
        <w:rPr>
          <w:rFonts w:ascii="inherit" w:eastAsia="Times New Roman" w:hAnsi="inherit" w:cs="Arial"/>
          <w:color w:val="000000"/>
          <w:sz w:val="23"/>
          <w:szCs w:val="23"/>
          <w:lang w:eastAsia="ru-RU"/>
        </w:rPr>
        <w:t> и </w:t>
      </w:r>
      <w:hyperlink r:id="rId25" w:anchor="000049" w:history="1">
        <w:r w:rsidRPr="00BD0394">
          <w:rPr>
            <w:rFonts w:ascii="inherit" w:eastAsia="Times New Roman" w:hAnsi="inherit" w:cs="Arial"/>
            <w:color w:val="005EA5"/>
            <w:sz w:val="23"/>
            <w:szCs w:val="23"/>
            <w:u w:val="single"/>
            <w:bdr w:val="none" w:sz="0" w:space="0" w:color="auto" w:frame="1"/>
            <w:lang w:eastAsia="ru-RU"/>
          </w:rPr>
          <w:t>пятым пункта 6</w:t>
        </w:r>
      </w:hyperlink>
      <w:r w:rsidRPr="00BD0394">
        <w:rPr>
          <w:rFonts w:ascii="inherit" w:eastAsia="Times New Roman" w:hAnsi="inherit" w:cs="Arial"/>
          <w:color w:val="000000"/>
          <w:sz w:val="23"/>
          <w:szCs w:val="23"/>
          <w:lang w:eastAsia="ru-RU"/>
        </w:rPr>
        <w:t>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36" w:name="000067"/>
      <w:bookmarkStart w:id="137" w:name="100150"/>
      <w:bookmarkStart w:id="138" w:name="000019"/>
      <w:bookmarkStart w:id="139" w:name="100057"/>
      <w:bookmarkStart w:id="140" w:name="000029"/>
      <w:bookmarkStart w:id="141" w:name="100058"/>
      <w:bookmarkEnd w:id="136"/>
      <w:bookmarkEnd w:id="137"/>
      <w:bookmarkEnd w:id="138"/>
      <w:bookmarkEnd w:id="139"/>
      <w:bookmarkEnd w:id="140"/>
      <w:bookmarkEnd w:id="141"/>
      <w:r w:rsidRPr="00BD0394">
        <w:rPr>
          <w:rFonts w:ascii="inherit" w:eastAsia="Times New Roman" w:hAnsi="inherit" w:cs="Arial"/>
          <w:color w:val="000000"/>
          <w:sz w:val="23"/>
          <w:szCs w:val="23"/>
          <w:lang w:eastAsia="ru-RU"/>
        </w:rPr>
        <w:t xml:space="preserve">9. </w:t>
      </w:r>
      <w:proofErr w:type="gramStart"/>
      <w:r w:rsidRPr="00BD0394">
        <w:rPr>
          <w:rFonts w:ascii="inherit" w:eastAsia="Times New Roman" w:hAnsi="inherit" w:cs="Arial"/>
          <w:color w:val="000000"/>
          <w:sz w:val="23"/>
          <w:szCs w:val="23"/>
          <w:lang w:eastAsia="ru-RU"/>
        </w:rPr>
        <w:t>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r:id="rId26" w:anchor="000045" w:history="1">
        <w:r w:rsidRPr="00BD0394">
          <w:rPr>
            <w:rFonts w:ascii="inherit" w:eastAsia="Times New Roman" w:hAnsi="inherit" w:cs="Arial"/>
            <w:color w:val="005EA5"/>
            <w:sz w:val="23"/>
            <w:szCs w:val="23"/>
            <w:u w:val="single"/>
            <w:bdr w:val="none" w:sz="0" w:space="0" w:color="auto" w:frame="1"/>
            <w:lang w:eastAsia="ru-RU"/>
          </w:rPr>
          <w:t>пунктом 6</w:t>
        </w:r>
      </w:hyperlink>
      <w:r w:rsidRPr="00BD0394">
        <w:rPr>
          <w:rFonts w:ascii="inherit" w:eastAsia="Times New Roman" w:hAnsi="inherit" w:cs="Arial"/>
          <w:color w:val="000000"/>
          <w:sz w:val="23"/>
          <w:szCs w:val="23"/>
          <w:lang w:eastAsia="ru-RU"/>
        </w:rPr>
        <w:t>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27" w:history="1">
        <w:r w:rsidRPr="00BD0394">
          <w:rPr>
            <w:rFonts w:ascii="inherit" w:eastAsia="Times New Roman" w:hAnsi="inherit" w:cs="Arial"/>
            <w:color w:val="005EA5"/>
            <w:sz w:val="23"/>
            <w:szCs w:val="23"/>
            <w:u w:val="single"/>
            <w:bdr w:val="none" w:sz="0" w:space="0" w:color="auto" w:frame="1"/>
            <w:lang w:eastAsia="ru-RU"/>
          </w:rPr>
          <w:t>кодексом</w:t>
        </w:r>
      </w:hyperlink>
      <w:r w:rsidRPr="00BD0394">
        <w:rPr>
          <w:rFonts w:ascii="inherit" w:eastAsia="Times New Roman" w:hAnsi="inherit" w:cs="Arial"/>
          <w:color w:val="000000"/>
          <w:sz w:val="23"/>
          <w:szCs w:val="23"/>
          <w:lang w:eastAsia="ru-RU"/>
        </w:rPr>
        <w:t> Российской Федерации обстоятельств, препятствующих усыновлению ребенка.</w:t>
      </w:r>
      <w:proofErr w:type="gramEnd"/>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42" w:name="100151"/>
      <w:bookmarkEnd w:id="142"/>
      <w:r w:rsidRPr="00BD0394">
        <w:rPr>
          <w:rFonts w:ascii="inherit" w:eastAsia="Times New Roman" w:hAnsi="inherit" w:cs="Arial"/>
          <w:color w:val="000000"/>
          <w:sz w:val="23"/>
          <w:szCs w:val="23"/>
          <w:lang w:eastAsia="ru-RU"/>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sidRPr="00BD0394">
        <w:rPr>
          <w:rFonts w:ascii="inherit" w:eastAsia="Times New Roman" w:hAnsi="inherit" w:cs="Arial"/>
          <w:color w:val="000000"/>
          <w:sz w:val="23"/>
          <w:szCs w:val="23"/>
          <w:lang w:eastAsia="ru-RU"/>
        </w:rPr>
        <w:t>В случае представления гражданином документов, предусмотренных </w:t>
      </w:r>
      <w:hyperlink r:id="rId28" w:anchor="100046" w:history="1">
        <w:r w:rsidRPr="00BD0394">
          <w:rPr>
            <w:rFonts w:ascii="inherit" w:eastAsia="Times New Roman" w:hAnsi="inherit" w:cs="Arial"/>
            <w:color w:val="005EA5"/>
            <w:sz w:val="23"/>
            <w:szCs w:val="23"/>
            <w:u w:val="single"/>
            <w:bdr w:val="none" w:sz="0" w:space="0" w:color="auto" w:frame="1"/>
            <w:lang w:eastAsia="ru-RU"/>
          </w:rPr>
          <w:t>пунктом 6</w:t>
        </w:r>
      </w:hyperlink>
      <w:r w:rsidRPr="00BD0394">
        <w:rPr>
          <w:rFonts w:ascii="inherit" w:eastAsia="Times New Roman" w:hAnsi="inherit" w:cs="Arial"/>
          <w:color w:val="000000"/>
          <w:sz w:val="23"/>
          <w:szCs w:val="23"/>
          <w:lang w:eastAsia="ru-RU"/>
        </w:rPr>
        <w:t>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rsidRPr="00BD0394">
        <w:rPr>
          <w:rFonts w:ascii="inherit" w:eastAsia="Times New Roman" w:hAnsi="inherit" w:cs="Arial"/>
          <w:color w:val="000000"/>
          <w:sz w:val="23"/>
          <w:szCs w:val="23"/>
          <w:lang w:eastAsia="ru-RU"/>
        </w:rPr>
        <w:t xml:space="preserve"> о взаимодействии, сотруднику органа опеки и попечительства представляются также оригиналы указанных документов.</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43" w:name="100152"/>
      <w:bookmarkEnd w:id="143"/>
      <w:r w:rsidRPr="00BD0394">
        <w:rPr>
          <w:rFonts w:ascii="inherit" w:eastAsia="Times New Roman" w:hAnsi="inherit" w:cs="Arial"/>
          <w:color w:val="000000"/>
          <w:sz w:val="23"/>
          <w:szCs w:val="23"/>
          <w:lang w:eastAsia="ru-RU"/>
        </w:rPr>
        <w:t>Отсутствие в органе опеки и попечительства оригиналов документов, предусмотренных </w:t>
      </w:r>
      <w:hyperlink r:id="rId29" w:anchor="100046" w:history="1">
        <w:r w:rsidRPr="00BD0394">
          <w:rPr>
            <w:rFonts w:ascii="inherit" w:eastAsia="Times New Roman" w:hAnsi="inherit" w:cs="Arial"/>
            <w:color w:val="005EA5"/>
            <w:sz w:val="23"/>
            <w:szCs w:val="23"/>
            <w:u w:val="single"/>
            <w:bdr w:val="none" w:sz="0" w:space="0" w:color="auto" w:frame="1"/>
            <w:lang w:eastAsia="ru-RU"/>
          </w:rPr>
          <w:t>пунктом 6</w:t>
        </w:r>
      </w:hyperlink>
      <w:r w:rsidRPr="00BD0394">
        <w:rPr>
          <w:rFonts w:ascii="inherit" w:eastAsia="Times New Roman" w:hAnsi="inherit" w:cs="Arial"/>
          <w:color w:val="000000"/>
          <w:sz w:val="23"/>
          <w:szCs w:val="23"/>
          <w:lang w:eastAsia="ru-RU"/>
        </w:rPr>
        <w:t>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44" w:name="100153"/>
      <w:bookmarkEnd w:id="144"/>
      <w:r w:rsidRPr="00BD0394">
        <w:rPr>
          <w:rFonts w:ascii="inherit" w:eastAsia="Times New Roman" w:hAnsi="inherit" w:cs="Arial"/>
          <w:color w:val="000000"/>
          <w:sz w:val="23"/>
          <w:szCs w:val="23"/>
          <w:lang w:eastAsia="ru-RU"/>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45" w:name="100154"/>
      <w:bookmarkEnd w:id="145"/>
      <w:r w:rsidRPr="00BD0394">
        <w:rPr>
          <w:rFonts w:ascii="inherit" w:eastAsia="Times New Roman" w:hAnsi="inherit" w:cs="Arial"/>
          <w:color w:val="000000"/>
          <w:sz w:val="23"/>
          <w:szCs w:val="23"/>
          <w:lang w:eastAsia="ru-RU"/>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46" w:name="100155"/>
      <w:bookmarkEnd w:id="146"/>
      <w:r w:rsidRPr="00BD0394">
        <w:rPr>
          <w:rFonts w:ascii="inherit" w:eastAsia="Times New Roman" w:hAnsi="inherit" w:cs="Arial"/>
          <w:color w:val="000000"/>
          <w:sz w:val="23"/>
          <w:szCs w:val="23"/>
          <w:lang w:eastAsia="ru-RU"/>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47" w:name="100156"/>
      <w:bookmarkEnd w:id="147"/>
      <w:r w:rsidRPr="00BD0394">
        <w:rPr>
          <w:rFonts w:ascii="inherit" w:eastAsia="Times New Roman" w:hAnsi="inherit" w:cs="Arial"/>
          <w:color w:val="000000"/>
          <w:sz w:val="23"/>
          <w:szCs w:val="23"/>
          <w:lang w:eastAsia="ru-RU"/>
        </w:rPr>
        <w:t>Акт обследования может быть оспорен лицами, желающими усыновить ребенка, в судебном порядке.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48" w:name="000068"/>
      <w:bookmarkStart w:id="149" w:name="100157"/>
      <w:bookmarkEnd w:id="148"/>
      <w:bookmarkEnd w:id="149"/>
      <w:proofErr w:type="gramStart"/>
      <w:r w:rsidRPr="00BD0394">
        <w:rPr>
          <w:rFonts w:ascii="inherit" w:eastAsia="Times New Roman" w:hAnsi="inherit" w:cs="Arial"/>
          <w:color w:val="000000"/>
          <w:sz w:val="23"/>
          <w:szCs w:val="23"/>
          <w:lang w:eastAsia="ru-RU"/>
        </w:rPr>
        <w:t>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r:id="rId30" w:anchor="000045" w:history="1">
        <w:r w:rsidRPr="00BD0394">
          <w:rPr>
            <w:rFonts w:ascii="inherit" w:eastAsia="Times New Roman" w:hAnsi="inherit" w:cs="Arial"/>
            <w:color w:val="005EA5"/>
            <w:sz w:val="23"/>
            <w:szCs w:val="23"/>
            <w:u w:val="single"/>
            <w:bdr w:val="none" w:sz="0" w:space="0" w:color="auto" w:frame="1"/>
            <w:lang w:eastAsia="ru-RU"/>
          </w:rPr>
          <w:t>пунктом 6</w:t>
        </w:r>
      </w:hyperlink>
      <w:r w:rsidRPr="00BD0394">
        <w:rPr>
          <w:rFonts w:ascii="inherit" w:eastAsia="Times New Roman" w:hAnsi="inherit" w:cs="Arial"/>
          <w:color w:val="000000"/>
          <w:sz w:val="23"/>
          <w:szCs w:val="23"/>
          <w:lang w:eastAsia="ru-RU"/>
        </w:rPr>
        <w:t xml:space="preserve"> настоящих Правил, на основании указанных сведений, документов, приложенных </w:t>
      </w:r>
      <w:r w:rsidRPr="00BD0394">
        <w:rPr>
          <w:rFonts w:ascii="inherit" w:eastAsia="Times New Roman" w:hAnsi="inherit" w:cs="Arial"/>
          <w:color w:val="000000"/>
          <w:sz w:val="23"/>
          <w:szCs w:val="23"/>
          <w:lang w:eastAsia="ru-RU"/>
        </w:rPr>
        <w:lastRenderedPageBreak/>
        <w:t>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rsidRPr="00BD0394">
        <w:rPr>
          <w:rFonts w:ascii="inherit" w:eastAsia="Times New Roman" w:hAnsi="inherit" w:cs="Arial"/>
          <w:color w:val="000000"/>
          <w:sz w:val="23"/>
          <w:szCs w:val="23"/>
          <w:lang w:eastAsia="ru-RU"/>
        </w:rPr>
        <w:t xml:space="preserve"> усыновителями с указанием причин отказа.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0" w:name="100158"/>
      <w:bookmarkEnd w:id="150"/>
      <w:r w:rsidRPr="00BD0394">
        <w:rPr>
          <w:rFonts w:ascii="inherit" w:eastAsia="Times New Roman" w:hAnsi="inherit" w:cs="Arial"/>
          <w:color w:val="000000"/>
          <w:sz w:val="23"/>
          <w:szCs w:val="23"/>
          <w:lang w:eastAsia="ru-RU"/>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1" w:name="100159"/>
      <w:bookmarkEnd w:id="151"/>
      <w:r w:rsidRPr="00BD0394">
        <w:rPr>
          <w:rFonts w:ascii="inherit" w:eastAsia="Times New Roman" w:hAnsi="inherit" w:cs="Arial"/>
          <w:color w:val="000000"/>
          <w:sz w:val="23"/>
          <w:szCs w:val="23"/>
          <w:lang w:eastAsia="ru-RU"/>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2" w:name="100160"/>
      <w:bookmarkEnd w:id="152"/>
      <w:r w:rsidRPr="00BD0394">
        <w:rPr>
          <w:rFonts w:ascii="inherit" w:eastAsia="Times New Roman" w:hAnsi="inherit" w:cs="Arial"/>
          <w:color w:val="000000"/>
          <w:sz w:val="23"/>
          <w:szCs w:val="23"/>
          <w:lang w:eastAsia="ru-RU"/>
        </w:rPr>
        <w:t xml:space="preserve">Вместе с заключением о возможности (невозможности) граждан быть усыновителями заявителю возвращаются все представленные </w:t>
      </w:r>
      <w:proofErr w:type="gramStart"/>
      <w:r w:rsidRPr="00BD0394">
        <w:rPr>
          <w:rFonts w:ascii="inherit" w:eastAsia="Times New Roman" w:hAnsi="inherit" w:cs="Arial"/>
          <w:color w:val="000000"/>
          <w:sz w:val="23"/>
          <w:szCs w:val="23"/>
          <w:lang w:eastAsia="ru-RU"/>
        </w:rPr>
        <w:t>документы</w:t>
      </w:r>
      <w:proofErr w:type="gramEnd"/>
      <w:r w:rsidRPr="00BD0394">
        <w:rPr>
          <w:rFonts w:ascii="inherit" w:eastAsia="Times New Roman" w:hAnsi="inherit" w:cs="Arial"/>
          <w:color w:val="000000"/>
          <w:sz w:val="23"/>
          <w:szCs w:val="23"/>
          <w:lang w:eastAsia="ru-RU"/>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3" w:name="100161"/>
      <w:bookmarkEnd w:id="153"/>
      <w:r w:rsidRPr="00BD0394">
        <w:rPr>
          <w:rFonts w:ascii="inherit" w:eastAsia="Times New Roman" w:hAnsi="inherit" w:cs="Arial"/>
          <w:color w:val="000000"/>
          <w:sz w:val="23"/>
          <w:szCs w:val="23"/>
          <w:lang w:eastAsia="ru-RU"/>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4" w:name="000040"/>
      <w:bookmarkEnd w:id="154"/>
      <w:r w:rsidRPr="00BD0394">
        <w:rPr>
          <w:rFonts w:ascii="inherit" w:eastAsia="Times New Roman" w:hAnsi="inherit" w:cs="Arial"/>
          <w:color w:val="000000"/>
          <w:sz w:val="23"/>
          <w:szCs w:val="23"/>
          <w:lang w:eastAsia="ru-RU"/>
        </w:rPr>
        <w:t>В случае если выявлено, что граждане Российской Федерации, желающие усыновить ребенка, относятся к лицам, указанным в </w:t>
      </w:r>
      <w:hyperlink r:id="rId31" w:anchor="000162" w:history="1">
        <w:r w:rsidRPr="00BD0394">
          <w:rPr>
            <w:rFonts w:ascii="inherit" w:eastAsia="Times New Roman" w:hAnsi="inherit" w:cs="Arial"/>
            <w:color w:val="005EA5"/>
            <w:sz w:val="23"/>
            <w:szCs w:val="23"/>
            <w:u w:val="single"/>
            <w:bdr w:val="none" w:sz="0" w:space="0" w:color="auto" w:frame="1"/>
            <w:lang w:eastAsia="ru-RU"/>
          </w:rPr>
          <w:t>подпункте 10 пункта 1 статьи 127</w:t>
        </w:r>
      </w:hyperlink>
      <w:r w:rsidRPr="00BD0394">
        <w:rPr>
          <w:rFonts w:ascii="inherit" w:eastAsia="Times New Roman" w:hAnsi="inherit" w:cs="Arial"/>
          <w:color w:val="000000"/>
          <w:sz w:val="23"/>
          <w:szCs w:val="23"/>
          <w:lang w:eastAsia="ru-RU"/>
        </w:rPr>
        <w:t> Семейного кодекса Российской Федерации, и не относятся к лицам, указанным в </w:t>
      </w:r>
      <w:hyperlink r:id="rId32" w:anchor="000136" w:history="1">
        <w:r w:rsidRPr="00BD0394">
          <w:rPr>
            <w:rFonts w:ascii="inherit" w:eastAsia="Times New Roman" w:hAnsi="inherit" w:cs="Arial"/>
            <w:color w:val="005EA5"/>
            <w:sz w:val="23"/>
            <w:szCs w:val="23"/>
            <w:u w:val="single"/>
            <w:bdr w:val="none" w:sz="0" w:space="0" w:color="auto" w:frame="1"/>
            <w:lang w:eastAsia="ru-RU"/>
          </w:rPr>
          <w:t>подпунктах 1</w:t>
        </w:r>
      </w:hyperlink>
      <w:r w:rsidRPr="00BD0394">
        <w:rPr>
          <w:rFonts w:ascii="inherit" w:eastAsia="Times New Roman" w:hAnsi="inherit" w:cs="Arial"/>
          <w:color w:val="000000"/>
          <w:sz w:val="23"/>
          <w:szCs w:val="23"/>
          <w:lang w:eastAsia="ru-RU"/>
        </w:rPr>
        <w:t> - </w:t>
      </w:r>
      <w:hyperlink r:id="rId33" w:anchor="000161" w:history="1">
        <w:r w:rsidRPr="00BD0394">
          <w:rPr>
            <w:rFonts w:ascii="inherit" w:eastAsia="Times New Roman" w:hAnsi="inherit" w:cs="Arial"/>
            <w:color w:val="005EA5"/>
            <w:sz w:val="23"/>
            <w:szCs w:val="23"/>
            <w:u w:val="single"/>
            <w:bdr w:val="none" w:sz="0" w:space="0" w:color="auto" w:frame="1"/>
            <w:lang w:eastAsia="ru-RU"/>
          </w:rPr>
          <w:t>9</w:t>
        </w:r>
      </w:hyperlink>
      <w:r w:rsidRPr="00BD0394">
        <w:rPr>
          <w:rFonts w:ascii="inherit" w:eastAsia="Times New Roman" w:hAnsi="inherit" w:cs="Arial"/>
          <w:color w:val="000000"/>
          <w:sz w:val="23"/>
          <w:szCs w:val="23"/>
          <w:lang w:eastAsia="ru-RU"/>
        </w:rPr>
        <w:t> и </w:t>
      </w:r>
      <w:hyperlink r:id="rId34" w:anchor="000146" w:history="1">
        <w:r w:rsidRPr="00BD0394">
          <w:rPr>
            <w:rFonts w:ascii="inherit" w:eastAsia="Times New Roman" w:hAnsi="inherit" w:cs="Arial"/>
            <w:color w:val="005EA5"/>
            <w:sz w:val="23"/>
            <w:szCs w:val="23"/>
            <w:u w:val="single"/>
            <w:bdr w:val="none" w:sz="0" w:space="0" w:color="auto" w:frame="1"/>
            <w:lang w:eastAsia="ru-RU"/>
          </w:rPr>
          <w:t>11</w:t>
        </w:r>
      </w:hyperlink>
      <w:r w:rsidRPr="00BD0394">
        <w:rPr>
          <w:rFonts w:ascii="inherit" w:eastAsia="Times New Roman" w:hAnsi="inherit" w:cs="Arial"/>
          <w:color w:val="000000"/>
          <w:sz w:val="23"/>
          <w:szCs w:val="23"/>
          <w:lang w:eastAsia="ru-RU"/>
        </w:rPr>
        <w:t> - </w:t>
      </w:r>
      <w:hyperlink r:id="rId35" w:anchor="000148" w:history="1">
        <w:r w:rsidRPr="00BD0394">
          <w:rPr>
            <w:rFonts w:ascii="inherit" w:eastAsia="Times New Roman" w:hAnsi="inherit" w:cs="Arial"/>
            <w:color w:val="005EA5"/>
            <w:sz w:val="23"/>
            <w:szCs w:val="23"/>
            <w:u w:val="single"/>
            <w:bdr w:val="none" w:sz="0" w:space="0" w:color="auto" w:frame="1"/>
            <w:lang w:eastAsia="ru-RU"/>
          </w:rPr>
          <w:t>13 пункта 1 статьи 127</w:t>
        </w:r>
      </w:hyperlink>
      <w:r w:rsidRPr="00BD0394">
        <w:rPr>
          <w:rFonts w:ascii="inherit" w:eastAsia="Times New Roman" w:hAnsi="inherit" w:cs="Arial"/>
          <w:color w:val="000000"/>
          <w:sz w:val="23"/>
          <w:szCs w:val="23"/>
          <w:lang w:eastAsia="ru-RU"/>
        </w:rPr>
        <w:t> Семейного кодекса Российской Федерации, информация об этом указывается в заключени</w:t>
      </w:r>
      <w:proofErr w:type="gramStart"/>
      <w:r w:rsidRPr="00BD0394">
        <w:rPr>
          <w:rFonts w:ascii="inherit" w:eastAsia="Times New Roman" w:hAnsi="inherit" w:cs="Arial"/>
          <w:color w:val="000000"/>
          <w:sz w:val="23"/>
          <w:szCs w:val="23"/>
          <w:lang w:eastAsia="ru-RU"/>
        </w:rPr>
        <w:t>и</w:t>
      </w:r>
      <w:proofErr w:type="gramEnd"/>
      <w:r w:rsidRPr="00BD0394">
        <w:rPr>
          <w:rFonts w:ascii="inherit" w:eastAsia="Times New Roman" w:hAnsi="inherit" w:cs="Arial"/>
          <w:color w:val="000000"/>
          <w:sz w:val="23"/>
          <w:szCs w:val="23"/>
          <w:lang w:eastAsia="ru-RU"/>
        </w:rPr>
        <w:t xml:space="preserve"> о возможности граждан быть усыновителями.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5" w:name="000041"/>
      <w:bookmarkEnd w:id="155"/>
      <w:r w:rsidRPr="00BD0394">
        <w:rPr>
          <w:rFonts w:ascii="inherit" w:eastAsia="Times New Roman" w:hAnsi="inherit" w:cs="Arial"/>
          <w:color w:val="000000"/>
          <w:sz w:val="23"/>
          <w:szCs w:val="23"/>
          <w:lang w:eastAsia="ru-RU"/>
        </w:rPr>
        <w:t xml:space="preserve">Заключение о возможности граждан быть усыновителями действительно в течение 2 лет со дня его </w:t>
      </w:r>
      <w:proofErr w:type="gramStart"/>
      <w:r w:rsidRPr="00BD0394">
        <w:rPr>
          <w:rFonts w:ascii="inherit" w:eastAsia="Times New Roman" w:hAnsi="inherit" w:cs="Arial"/>
          <w:color w:val="000000"/>
          <w:sz w:val="23"/>
          <w:szCs w:val="23"/>
          <w:lang w:eastAsia="ru-RU"/>
        </w:rPr>
        <w:t>выдачи</w:t>
      </w:r>
      <w:proofErr w:type="gramEnd"/>
      <w:r w:rsidRPr="00BD0394">
        <w:rPr>
          <w:rFonts w:ascii="inherit" w:eastAsia="Times New Roman" w:hAnsi="inherit" w:cs="Arial"/>
          <w:color w:val="000000"/>
          <w:sz w:val="23"/>
          <w:szCs w:val="23"/>
          <w:lang w:eastAsia="ru-RU"/>
        </w:rP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образования и науки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6" w:name="000030"/>
      <w:bookmarkEnd w:id="156"/>
      <w:r w:rsidRPr="00BD0394">
        <w:rPr>
          <w:rFonts w:ascii="inherit" w:eastAsia="Times New Roman" w:hAnsi="inherit" w:cs="Arial"/>
          <w:color w:val="000000"/>
          <w:sz w:val="23"/>
          <w:szCs w:val="23"/>
          <w:lang w:eastAsia="ru-RU"/>
        </w:rPr>
        <w:t xml:space="preserve">9(1). </w:t>
      </w:r>
      <w:proofErr w:type="gramStart"/>
      <w:r w:rsidRPr="00BD0394">
        <w:rPr>
          <w:rFonts w:ascii="inherit" w:eastAsia="Times New Roman" w:hAnsi="inherit" w:cs="Arial"/>
          <w:color w:val="000000"/>
          <w:sz w:val="23"/>
          <w:szCs w:val="23"/>
          <w:lang w:eastAsia="ru-RU"/>
        </w:rPr>
        <w:t>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36" w:anchor="100019" w:history="1">
        <w:r w:rsidRPr="00BD0394">
          <w:rPr>
            <w:rFonts w:ascii="inherit" w:eastAsia="Times New Roman" w:hAnsi="inherit" w:cs="Arial"/>
            <w:color w:val="005EA5"/>
            <w:sz w:val="23"/>
            <w:szCs w:val="23"/>
            <w:u w:val="single"/>
            <w:bdr w:val="none" w:sz="0" w:space="0" w:color="auto" w:frame="1"/>
            <w:lang w:eastAsia="ru-RU"/>
          </w:rPr>
          <w:t>Правилами</w:t>
        </w:r>
      </w:hyperlink>
      <w:r w:rsidRPr="00BD0394">
        <w:rPr>
          <w:rFonts w:ascii="inherit" w:eastAsia="Times New Roman" w:hAnsi="inherit" w:cs="Arial"/>
          <w:color w:val="000000"/>
          <w:sz w:val="23"/>
          <w:szCs w:val="23"/>
          <w:lang w:eastAsia="ru-RU"/>
        </w:rPr>
        <w:t>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sidRPr="00BD0394">
        <w:rPr>
          <w:rFonts w:ascii="inherit" w:eastAsia="Times New Roman" w:hAnsi="inherit" w:cs="Arial"/>
          <w:color w:val="000000"/>
          <w:sz w:val="23"/>
          <w:szCs w:val="23"/>
          <w:lang w:eastAsia="ru-RU"/>
        </w:rP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r:id="rId37" w:anchor="100046" w:history="1">
        <w:r w:rsidRPr="00BD0394">
          <w:rPr>
            <w:rFonts w:ascii="inherit" w:eastAsia="Times New Roman" w:hAnsi="inherit" w:cs="Arial"/>
            <w:color w:val="005EA5"/>
            <w:sz w:val="23"/>
            <w:szCs w:val="23"/>
            <w:u w:val="single"/>
            <w:bdr w:val="none" w:sz="0" w:space="0" w:color="auto" w:frame="1"/>
            <w:lang w:eastAsia="ru-RU"/>
          </w:rPr>
          <w:t>пункте 6</w:t>
        </w:r>
      </w:hyperlink>
      <w:r w:rsidRPr="00BD0394">
        <w:rPr>
          <w:rFonts w:ascii="inherit" w:eastAsia="Times New Roman" w:hAnsi="inherit" w:cs="Arial"/>
          <w:color w:val="000000"/>
          <w:sz w:val="23"/>
          <w:szCs w:val="23"/>
          <w:lang w:eastAsia="ru-RU"/>
        </w:rPr>
        <w:t> настоящих Правил, в этом случае не требуется.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7" w:name="100059"/>
      <w:bookmarkEnd w:id="157"/>
      <w:r w:rsidRPr="00BD0394">
        <w:rPr>
          <w:rFonts w:ascii="inherit" w:eastAsia="Times New Roman" w:hAnsi="inherit" w:cs="Arial"/>
          <w:color w:val="000000"/>
          <w:sz w:val="23"/>
          <w:szCs w:val="23"/>
          <w:lang w:eastAsia="ru-RU"/>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8" w:name="100060"/>
      <w:bookmarkEnd w:id="158"/>
      <w:r w:rsidRPr="00BD0394">
        <w:rPr>
          <w:rFonts w:ascii="inherit" w:eastAsia="Times New Roman" w:hAnsi="inherit" w:cs="Arial"/>
          <w:color w:val="000000"/>
          <w:sz w:val="23"/>
          <w:szCs w:val="23"/>
          <w:lang w:eastAsia="ru-RU"/>
        </w:rPr>
        <w:t>11. Кандидаты в усыновители имеют право:</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59" w:name="100061"/>
      <w:bookmarkEnd w:id="159"/>
      <w:r w:rsidRPr="00BD0394">
        <w:rPr>
          <w:rFonts w:ascii="inherit" w:eastAsia="Times New Roman" w:hAnsi="inherit" w:cs="Arial"/>
          <w:color w:val="000000"/>
          <w:sz w:val="23"/>
          <w:szCs w:val="23"/>
          <w:lang w:eastAsia="ru-RU"/>
        </w:rPr>
        <w:lastRenderedPageBreak/>
        <w:t>получить подробную информацию о ребенке и сведения о наличии у него родственников;</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60" w:name="100134"/>
      <w:bookmarkStart w:id="161" w:name="100119"/>
      <w:bookmarkStart w:id="162" w:name="100062"/>
      <w:bookmarkEnd w:id="160"/>
      <w:bookmarkEnd w:id="161"/>
      <w:bookmarkEnd w:id="162"/>
      <w:r w:rsidRPr="00BD0394">
        <w:rPr>
          <w:rFonts w:ascii="inherit" w:eastAsia="Times New Roman" w:hAnsi="inherit" w:cs="Arial"/>
          <w:color w:val="000000"/>
          <w:sz w:val="23"/>
          <w:szCs w:val="23"/>
          <w:lang w:eastAsia="ru-RU"/>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63" w:name="100063"/>
      <w:bookmarkEnd w:id="163"/>
      <w:r w:rsidRPr="00BD0394">
        <w:rPr>
          <w:rFonts w:ascii="inherit" w:eastAsia="Times New Roman" w:hAnsi="inherit" w:cs="Arial"/>
          <w:color w:val="000000"/>
          <w:sz w:val="23"/>
          <w:szCs w:val="23"/>
          <w:lang w:eastAsia="ru-RU"/>
        </w:rPr>
        <w:t>12. Кандидаты в усыновители обязаны лично:</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64" w:name="100064"/>
      <w:bookmarkEnd w:id="164"/>
      <w:r w:rsidRPr="00BD0394">
        <w:rPr>
          <w:rFonts w:ascii="inherit" w:eastAsia="Times New Roman" w:hAnsi="inherit" w:cs="Arial"/>
          <w:color w:val="000000"/>
          <w:sz w:val="23"/>
          <w:szCs w:val="23"/>
          <w:lang w:eastAsia="ru-RU"/>
        </w:rPr>
        <w:t>познакомиться с ребенком и установить с ним контакт;</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65" w:name="100065"/>
      <w:bookmarkEnd w:id="165"/>
      <w:r w:rsidRPr="00BD0394">
        <w:rPr>
          <w:rFonts w:ascii="inherit" w:eastAsia="Times New Roman" w:hAnsi="inherit" w:cs="Arial"/>
          <w:color w:val="000000"/>
          <w:sz w:val="23"/>
          <w:szCs w:val="23"/>
          <w:lang w:eastAsia="ru-RU"/>
        </w:rPr>
        <w:t>ознакомиться с документами усыновляемого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66" w:name="100066"/>
      <w:bookmarkEnd w:id="166"/>
      <w:r w:rsidRPr="00BD0394">
        <w:rPr>
          <w:rFonts w:ascii="inherit" w:eastAsia="Times New Roman" w:hAnsi="inherit" w:cs="Arial"/>
          <w:color w:val="000000"/>
          <w:sz w:val="23"/>
          <w:szCs w:val="23"/>
          <w:lang w:eastAsia="ru-RU"/>
        </w:rPr>
        <w:t>подтвердить в письменной форме факт ознакомления с медицинским заключением о состоянии здоровья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67" w:name="000042"/>
      <w:bookmarkStart w:id="168" w:name="100120"/>
      <w:bookmarkStart w:id="169" w:name="100067"/>
      <w:bookmarkEnd w:id="167"/>
      <w:bookmarkEnd w:id="168"/>
      <w:bookmarkEnd w:id="169"/>
      <w:r w:rsidRPr="00BD0394">
        <w:rPr>
          <w:rFonts w:ascii="inherit" w:eastAsia="Times New Roman" w:hAnsi="inherit" w:cs="Arial"/>
          <w:color w:val="000000"/>
          <w:sz w:val="23"/>
          <w:szCs w:val="23"/>
          <w:lang w:eastAsia="ru-RU"/>
        </w:rP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образования и науки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0" w:name="100068"/>
      <w:bookmarkEnd w:id="170"/>
      <w:r w:rsidRPr="00BD0394">
        <w:rPr>
          <w:rFonts w:ascii="inherit" w:eastAsia="Times New Roman" w:hAnsi="inherit" w:cs="Arial"/>
          <w:color w:val="000000"/>
          <w:sz w:val="23"/>
          <w:szCs w:val="23"/>
          <w:lang w:eastAsia="ru-RU"/>
        </w:rPr>
        <w:t>Абзацы второй - третий исключены. - Постановление Правительства РФ от 04.04.2002 N 217.</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1" w:name="100179"/>
      <w:bookmarkStart w:id="172" w:name="100069"/>
      <w:bookmarkEnd w:id="171"/>
      <w:bookmarkEnd w:id="172"/>
      <w:r w:rsidRPr="00BD0394">
        <w:rPr>
          <w:rFonts w:ascii="inherit" w:eastAsia="Times New Roman" w:hAnsi="inherit" w:cs="Arial"/>
          <w:color w:val="000000"/>
          <w:sz w:val="23"/>
          <w:szCs w:val="23"/>
          <w:lang w:eastAsia="ru-RU"/>
        </w:rPr>
        <w:t>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порядке, установленном гражданским процессуальным законодательством.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3" w:name="100070"/>
      <w:bookmarkEnd w:id="173"/>
      <w:r w:rsidRPr="00BD0394">
        <w:rPr>
          <w:rFonts w:ascii="inherit" w:eastAsia="Times New Roman" w:hAnsi="inherit" w:cs="Arial"/>
          <w:color w:val="000000"/>
          <w:sz w:val="23"/>
          <w:szCs w:val="23"/>
          <w:lang w:eastAsia="ru-RU"/>
        </w:rP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sidRPr="00BD0394">
        <w:rPr>
          <w:rFonts w:ascii="inherit" w:eastAsia="Times New Roman" w:hAnsi="inherit" w:cs="Arial"/>
          <w:color w:val="000000"/>
          <w:sz w:val="23"/>
          <w:szCs w:val="23"/>
          <w:lang w:eastAsia="ru-RU"/>
        </w:rPr>
        <w:t>и</w:t>
      </w:r>
      <w:proofErr w:type="gramEnd"/>
      <w:r w:rsidRPr="00BD0394">
        <w:rPr>
          <w:rFonts w:ascii="inherit" w:eastAsia="Times New Roman" w:hAnsi="inherit" w:cs="Arial"/>
          <w:color w:val="000000"/>
          <w:sz w:val="23"/>
          <w:szCs w:val="23"/>
          <w:lang w:eastAsia="ru-RU"/>
        </w:rPr>
        <w:t xml:space="preserve"> об обоснованности усыновления и о его соответствии интересам усыновляемого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4" w:name="100071"/>
      <w:bookmarkEnd w:id="174"/>
      <w:r w:rsidRPr="00BD0394">
        <w:rPr>
          <w:rFonts w:ascii="inherit" w:eastAsia="Times New Roman" w:hAnsi="inherit" w:cs="Arial"/>
          <w:color w:val="000000"/>
          <w:sz w:val="23"/>
          <w:szCs w:val="23"/>
          <w:lang w:eastAsia="ru-RU"/>
        </w:rPr>
        <w:t>Если до подачи заявления об усыновлении в суд ребенок проживал в семье усыновител</w:t>
      </w:r>
      <w:proofErr w:type="gramStart"/>
      <w:r w:rsidRPr="00BD0394">
        <w:rPr>
          <w:rFonts w:ascii="inherit" w:eastAsia="Times New Roman" w:hAnsi="inherit" w:cs="Arial"/>
          <w:color w:val="000000"/>
          <w:sz w:val="23"/>
          <w:szCs w:val="23"/>
          <w:lang w:eastAsia="ru-RU"/>
        </w:rPr>
        <w:t>я(</w:t>
      </w:r>
      <w:proofErr w:type="gramEnd"/>
      <w:r w:rsidRPr="00BD0394">
        <w:rPr>
          <w:rFonts w:ascii="inherit" w:eastAsia="Times New Roman" w:hAnsi="inherit" w:cs="Arial"/>
          <w:color w:val="000000"/>
          <w:sz w:val="23"/>
          <w:szCs w:val="23"/>
          <w:lang w:eastAsia="ru-RU"/>
        </w:rPr>
        <w:t>ей) и считал его (их) своим родителем, усыновление, в виде исключения, может быть произведено без получения согласия усыновляемого.</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5" w:name="100072"/>
      <w:bookmarkEnd w:id="175"/>
      <w:r w:rsidRPr="00BD0394">
        <w:rPr>
          <w:rFonts w:ascii="inherit" w:eastAsia="Times New Roman" w:hAnsi="inherit" w:cs="Arial"/>
          <w:color w:val="000000"/>
          <w:sz w:val="23"/>
          <w:szCs w:val="23"/>
          <w:lang w:eastAsia="ru-RU"/>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6" w:name="100162"/>
      <w:bookmarkStart w:id="177" w:name="100073"/>
      <w:bookmarkEnd w:id="176"/>
      <w:bookmarkEnd w:id="177"/>
      <w:r w:rsidRPr="00BD0394">
        <w:rPr>
          <w:rFonts w:ascii="inherit" w:eastAsia="Times New Roman" w:hAnsi="inherit" w:cs="Arial"/>
          <w:color w:val="000000"/>
          <w:sz w:val="23"/>
          <w:szCs w:val="23"/>
          <w:lang w:eastAsia="ru-RU"/>
        </w:rPr>
        <w:t>17. Решение об усыновлении принимается судом в порядке, установленном гражданским процессуальным законодательством.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8" w:name="100074"/>
      <w:bookmarkEnd w:id="178"/>
      <w:r w:rsidRPr="00BD0394">
        <w:rPr>
          <w:rFonts w:ascii="inherit" w:eastAsia="Times New Roman" w:hAnsi="inherit" w:cs="Arial"/>
          <w:color w:val="000000"/>
          <w:sz w:val="23"/>
          <w:szCs w:val="23"/>
          <w:lang w:eastAsia="ru-RU"/>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79" w:name="100180"/>
      <w:bookmarkStart w:id="180" w:name="100075"/>
      <w:bookmarkEnd w:id="179"/>
      <w:bookmarkEnd w:id="180"/>
      <w:r w:rsidRPr="00BD0394">
        <w:rPr>
          <w:rFonts w:ascii="inherit" w:eastAsia="Times New Roman" w:hAnsi="inherit" w:cs="Arial"/>
          <w:color w:val="000000"/>
          <w:sz w:val="23"/>
          <w:szCs w:val="23"/>
          <w:lang w:eastAsia="ru-RU"/>
        </w:rP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81" w:name="100076"/>
      <w:bookmarkEnd w:id="181"/>
      <w:r w:rsidRPr="00BD0394">
        <w:rPr>
          <w:rFonts w:ascii="inherit" w:eastAsia="Times New Roman" w:hAnsi="inherit" w:cs="Arial"/>
          <w:color w:val="000000"/>
          <w:sz w:val="23"/>
          <w:szCs w:val="23"/>
          <w:lang w:eastAsia="ru-RU"/>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182" w:name="100077"/>
      <w:bookmarkEnd w:id="182"/>
      <w:r w:rsidRPr="00BD0394">
        <w:rPr>
          <w:rFonts w:ascii="inherit" w:eastAsia="Times New Roman" w:hAnsi="inherit" w:cs="Arial"/>
          <w:color w:val="000000"/>
          <w:sz w:val="23"/>
          <w:szCs w:val="23"/>
          <w:lang w:eastAsia="ru-RU"/>
        </w:rPr>
        <w:t xml:space="preserve">III. </w:t>
      </w:r>
      <w:proofErr w:type="gramStart"/>
      <w:r w:rsidRPr="00BD0394">
        <w:rPr>
          <w:rFonts w:ascii="inherit" w:eastAsia="Times New Roman" w:hAnsi="inherit" w:cs="Arial"/>
          <w:color w:val="000000"/>
          <w:sz w:val="23"/>
          <w:szCs w:val="23"/>
          <w:lang w:eastAsia="ru-RU"/>
        </w:rPr>
        <w:t>Контроль за</w:t>
      </w:r>
      <w:proofErr w:type="gramEnd"/>
      <w:r w:rsidRPr="00BD0394">
        <w:rPr>
          <w:rFonts w:ascii="inherit" w:eastAsia="Times New Roman" w:hAnsi="inherit" w:cs="Arial"/>
          <w:color w:val="000000"/>
          <w:sz w:val="23"/>
          <w:szCs w:val="23"/>
          <w:lang w:eastAsia="ru-RU"/>
        </w:rPr>
        <w:t xml:space="preserve"> условиями жизни и воспитания</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детей в семьях усыновителей на территории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lastRenderedPageBreak/>
        <w:t>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83" w:name="100078"/>
      <w:bookmarkEnd w:id="183"/>
      <w:r w:rsidRPr="00BD0394">
        <w:rPr>
          <w:rFonts w:ascii="inherit" w:eastAsia="Times New Roman" w:hAnsi="inherit" w:cs="Arial"/>
          <w:color w:val="000000"/>
          <w:sz w:val="23"/>
          <w:szCs w:val="23"/>
          <w:lang w:eastAsia="ru-RU"/>
        </w:rP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rsidRPr="00BD0394">
        <w:rPr>
          <w:rFonts w:ascii="inherit" w:eastAsia="Times New Roman" w:hAnsi="inherit" w:cs="Arial"/>
          <w:color w:val="000000"/>
          <w:sz w:val="23"/>
          <w:szCs w:val="23"/>
          <w:lang w:eastAsia="ru-RU"/>
        </w:rPr>
        <w:t>контроль за</w:t>
      </w:r>
      <w:proofErr w:type="gramEnd"/>
      <w:r w:rsidRPr="00BD0394">
        <w:rPr>
          <w:rFonts w:ascii="inherit" w:eastAsia="Times New Roman" w:hAnsi="inherit" w:cs="Arial"/>
          <w:color w:val="000000"/>
          <w:sz w:val="23"/>
          <w:szCs w:val="23"/>
          <w:lang w:eastAsia="ru-RU"/>
        </w:rPr>
        <w:t xml:space="preserve"> условиями его жизни и воспитания.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84" w:name="100079"/>
      <w:bookmarkEnd w:id="184"/>
      <w:r w:rsidRPr="00BD0394">
        <w:rPr>
          <w:rFonts w:ascii="inherit" w:eastAsia="Times New Roman" w:hAnsi="inherit" w:cs="Arial"/>
          <w:color w:val="000000"/>
          <w:sz w:val="23"/>
          <w:szCs w:val="23"/>
          <w:lang w:eastAsia="ru-RU"/>
        </w:rP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rsidRPr="00BD0394">
        <w:rPr>
          <w:rFonts w:ascii="inherit" w:eastAsia="Times New Roman" w:hAnsi="inherit" w:cs="Arial"/>
          <w:color w:val="000000"/>
          <w:sz w:val="23"/>
          <w:szCs w:val="23"/>
          <w:lang w:eastAsia="ru-RU"/>
        </w:rPr>
        <w:t>я(</w:t>
      </w:r>
      <w:proofErr w:type="gramEnd"/>
      <w:r w:rsidRPr="00BD0394">
        <w:rPr>
          <w:rFonts w:ascii="inherit" w:eastAsia="Times New Roman" w:hAnsi="inherit" w:cs="Arial"/>
          <w:color w:val="000000"/>
          <w:sz w:val="23"/>
          <w:szCs w:val="23"/>
          <w:lang w:eastAsia="ru-RU"/>
        </w:rPr>
        <w:t>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законодательством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85" w:name="100163"/>
      <w:bookmarkStart w:id="186" w:name="100080"/>
      <w:bookmarkStart w:id="187" w:name="000020"/>
      <w:bookmarkEnd w:id="185"/>
      <w:bookmarkEnd w:id="186"/>
      <w:bookmarkEnd w:id="187"/>
      <w:r w:rsidRPr="00BD0394">
        <w:rPr>
          <w:rFonts w:ascii="inherit" w:eastAsia="Times New Roman" w:hAnsi="inherit" w:cs="Arial"/>
          <w:color w:val="000000"/>
          <w:sz w:val="23"/>
          <w:szCs w:val="23"/>
          <w:lang w:eastAsia="ru-RU"/>
        </w:rP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88" w:name="100164"/>
      <w:bookmarkEnd w:id="188"/>
      <w:r w:rsidRPr="00BD0394">
        <w:rPr>
          <w:rFonts w:ascii="inherit" w:eastAsia="Times New Roman" w:hAnsi="inherit" w:cs="Arial"/>
          <w:color w:val="000000"/>
          <w:sz w:val="23"/>
          <w:szCs w:val="23"/>
          <w:lang w:eastAsia="ru-RU"/>
        </w:rP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89" w:name="100165"/>
      <w:bookmarkEnd w:id="189"/>
      <w:r w:rsidRPr="00BD0394">
        <w:rPr>
          <w:rFonts w:ascii="inherit" w:eastAsia="Times New Roman" w:hAnsi="inherit" w:cs="Arial"/>
          <w:color w:val="000000"/>
          <w:sz w:val="23"/>
          <w:szCs w:val="23"/>
          <w:lang w:eastAsia="ru-RU"/>
        </w:rP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0" w:name="100166"/>
      <w:bookmarkEnd w:id="190"/>
      <w:r w:rsidRPr="00BD0394">
        <w:rPr>
          <w:rFonts w:ascii="inherit" w:eastAsia="Times New Roman" w:hAnsi="inherit" w:cs="Arial"/>
          <w:color w:val="000000"/>
          <w:sz w:val="23"/>
          <w:szCs w:val="23"/>
          <w:lang w:eastAsia="ru-RU"/>
        </w:rP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1" w:name="100167"/>
      <w:bookmarkEnd w:id="191"/>
      <w:r w:rsidRPr="00BD0394">
        <w:rPr>
          <w:rFonts w:ascii="inherit" w:eastAsia="Times New Roman" w:hAnsi="inherit" w:cs="Arial"/>
          <w:color w:val="000000"/>
          <w:sz w:val="23"/>
          <w:szCs w:val="23"/>
          <w:lang w:eastAsia="ru-RU"/>
        </w:rP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2" w:name="100168"/>
      <w:bookmarkEnd w:id="192"/>
      <w:r w:rsidRPr="00BD0394">
        <w:rPr>
          <w:rFonts w:ascii="inherit" w:eastAsia="Times New Roman" w:hAnsi="inherit" w:cs="Arial"/>
          <w:color w:val="000000"/>
          <w:sz w:val="23"/>
          <w:szCs w:val="23"/>
          <w:lang w:eastAsia="ru-RU"/>
        </w:rP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sidRPr="00BD0394">
        <w:rPr>
          <w:rFonts w:ascii="inherit" w:eastAsia="Times New Roman" w:hAnsi="inherit" w:cs="Arial"/>
          <w:color w:val="000000"/>
          <w:sz w:val="23"/>
          <w:szCs w:val="23"/>
          <w:lang w:eastAsia="ru-RU"/>
        </w:rPr>
        <w:t>я(</w:t>
      </w:r>
      <w:proofErr w:type="gramEnd"/>
      <w:r w:rsidRPr="00BD0394">
        <w:rPr>
          <w:rFonts w:ascii="inherit" w:eastAsia="Times New Roman" w:hAnsi="inherit" w:cs="Arial"/>
          <w:color w:val="000000"/>
          <w:sz w:val="23"/>
          <w:szCs w:val="23"/>
          <w:lang w:eastAsia="ru-RU"/>
        </w:rPr>
        <w:t>ей). Контрольное обследование проводится с сохранением тайны усыновления.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3" w:name="100081"/>
      <w:bookmarkEnd w:id="193"/>
      <w:r w:rsidRPr="00BD0394">
        <w:rPr>
          <w:rFonts w:ascii="inherit" w:eastAsia="Times New Roman" w:hAnsi="inherit" w:cs="Arial"/>
          <w:color w:val="000000"/>
          <w:sz w:val="23"/>
          <w:szCs w:val="23"/>
          <w:lang w:eastAsia="ru-RU"/>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4" w:name="100169"/>
      <w:bookmarkEnd w:id="194"/>
      <w:r w:rsidRPr="00BD0394">
        <w:rPr>
          <w:rFonts w:ascii="inherit" w:eastAsia="Times New Roman" w:hAnsi="inherit" w:cs="Arial"/>
          <w:color w:val="000000"/>
          <w:sz w:val="23"/>
          <w:szCs w:val="23"/>
          <w:lang w:eastAsia="ru-RU"/>
        </w:rP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rsidRPr="00BD0394">
        <w:rPr>
          <w:rFonts w:ascii="inherit" w:eastAsia="Times New Roman" w:hAnsi="inherit" w:cs="Arial"/>
          <w:color w:val="000000"/>
          <w:sz w:val="23"/>
          <w:szCs w:val="23"/>
          <w:lang w:eastAsia="ru-RU"/>
        </w:rPr>
        <w:t>ю(</w:t>
      </w:r>
      <w:proofErr w:type="gramEnd"/>
      <w:r w:rsidRPr="00BD0394">
        <w:rPr>
          <w:rFonts w:ascii="inherit" w:eastAsia="Times New Roman" w:hAnsi="inherit" w:cs="Arial"/>
          <w:color w:val="000000"/>
          <w:sz w:val="23"/>
          <w:szCs w:val="23"/>
          <w:lang w:eastAsia="ru-RU"/>
        </w:rPr>
        <w:t xml:space="preserve">ям) в течение 3 дней со дня </w:t>
      </w:r>
      <w:r w:rsidRPr="00BD0394">
        <w:rPr>
          <w:rFonts w:ascii="inherit" w:eastAsia="Times New Roman" w:hAnsi="inherit" w:cs="Arial"/>
          <w:color w:val="000000"/>
          <w:sz w:val="23"/>
          <w:szCs w:val="23"/>
          <w:lang w:eastAsia="ru-RU"/>
        </w:rPr>
        <w:lastRenderedPageBreak/>
        <w:t>утверждения отчета, второй хранится в органе опеки и попечительства. Отчет может быть оспорен усыновителе</w:t>
      </w:r>
      <w:proofErr w:type="gramStart"/>
      <w:r w:rsidRPr="00BD0394">
        <w:rPr>
          <w:rFonts w:ascii="inherit" w:eastAsia="Times New Roman" w:hAnsi="inherit" w:cs="Arial"/>
          <w:color w:val="000000"/>
          <w:sz w:val="23"/>
          <w:szCs w:val="23"/>
          <w:lang w:eastAsia="ru-RU"/>
        </w:rPr>
        <w:t>м(</w:t>
      </w:r>
      <w:proofErr w:type="gramEnd"/>
      <w:r w:rsidRPr="00BD0394">
        <w:rPr>
          <w:rFonts w:ascii="inherit" w:eastAsia="Times New Roman" w:hAnsi="inherit" w:cs="Arial"/>
          <w:color w:val="000000"/>
          <w:sz w:val="23"/>
          <w:szCs w:val="23"/>
          <w:lang w:eastAsia="ru-RU"/>
        </w:rPr>
        <w:t>ми) в судебном порядке.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5" w:name="100170"/>
      <w:bookmarkEnd w:id="195"/>
      <w:r w:rsidRPr="00BD0394">
        <w:rPr>
          <w:rFonts w:ascii="inherit" w:eastAsia="Times New Roman" w:hAnsi="inherit" w:cs="Arial"/>
          <w:color w:val="000000"/>
          <w:sz w:val="23"/>
          <w:szCs w:val="23"/>
          <w:lang w:eastAsia="ru-RU"/>
        </w:rPr>
        <w:t>23(2). Отчет об условиях жизни и воспитания усыновленного ребенка является документом строгой отчетности и хранится в личном деле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6" w:name="100171"/>
      <w:bookmarkEnd w:id="196"/>
      <w:r w:rsidRPr="00BD0394">
        <w:rPr>
          <w:rFonts w:ascii="inherit" w:eastAsia="Times New Roman" w:hAnsi="inherit" w:cs="Arial"/>
          <w:color w:val="000000"/>
          <w:sz w:val="23"/>
          <w:szCs w:val="23"/>
          <w:lang w:eastAsia="ru-RU"/>
        </w:rPr>
        <w:t>23(3). В случае изменения места жительства усыновител</w:t>
      </w:r>
      <w:proofErr w:type="gramStart"/>
      <w:r w:rsidRPr="00BD0394">
        <w:rPr>
          <w:rFonts w:ascii="inherit" w:eastAsia="Times New Roman" w:hAnsi="inherit" w:cs="Arial"/>
          <w:color w:val="000000"/>
          <w:sz w:val="23"/>
          <w:szCs w:val="23"/>
          <w:lang w:eastAsia="ru-RU"/>
        </w:rPr>
        <w:t>я(</w:t>
      </w:r>
      <w:proofErr w:type="gramEnd"/>
      <w:r w:rsidRPr="00BD0394">
        <w:rPr>
          <w:rFonts w:ascii="inherit" w:eastAsia="Times New Roman" w:hAnsi="inherit" w:cs="Arial"/>
          <w:color w:val="000000"/>
          <w:sz w:val="23"/>
          <w:szCs w:val="23"/>
          <w:lang w:eastAsia="ru-RU"/>
        </w:rP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rsidRPr="00BD0394">
        <w:rPr>
          <w:rFonts w:ascii="inherit" w:eastAsia="Times New Roman" w:hAnsi="inherit" w:cs="Arial"/>
          <w:color w:val="000000"/>
          <w:sz w:val="23"/>
          <w:szCs w:val="23"/>
          <w:lang w:eastAsia="ru-RU"/>
        </w:rPr>
        <w:t>я(</w:t>
      </w:r>
      <w:proofErr w:type="gramEnd"/>
      <w:r w:rsidRPr="00BD0394">
        <w:rPr>
          <w:rFonts w:ascii="inherit" w:eastAsia="Times New Roman" w:hAnsi="inherit" w:cs="Arial"/>
          <w:color w:val="000000"/>
          <w:sz w:val="23"/>
          <w:szCs w:val="23"/>
          <w:lang w:eastAsia="ru-RU"/>
        </w:rP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7" w:name="100172"/>
      <w:bookmarkEnd w:id="197"/>
      <w:r w:rsidRPr="00BD0394">
        <w:rPr>
          <w:rFonts w:ascii="inherit" w:eastAsia="Times New Roman" w:hAnsi="inherit" w:cs="Arial"/>
          <w:color w:val="000000"/>
          <w:sz w:val="23"/>
          <w:szCs w:val="23"/>
          <w:lang w:eastAsia="ru-RU"/>
        </w:rPr>
        <w:t>Орган опеки и попечительства по новому месту жительства усыновител</w:t>
      </w:r>
      <w:proofErr w:type="gramStart"/>
      <w:r w:rsidRPr="00BD0394">
        <w:rPr>
          <w:rFonts w:ascii="inherit" w:eastAsia="Times New Roman" w:hAnsi="inherit" w:cs="Arial"/>
          <w:color w:val="000000"/>
          <w:sz w:val="23"/>
          <w:szCs w:val="23"/>
          <w:lang w:eastAsia="ru-RU"/>
        </w:rPr>
        <w:t>я(</w:t>
      </w:r>
      <w:proofErr w:type="gramEnd"/>
      <w:r w:rsidRPr="00BD0394">
        <w:rPr>
          <w:rFonts w:ascii="inherit" w:eastAsia="Times New Roman" w:hAnsi="inherit" w:cs="Arial"/>
          <w:color w:val="000000"/>
          <w:sz w:val="23"/>
          <w:szCs w:val="23"/>
          <w:lang w:eastAsia="ru-RU"/>
        </w:rPr>
        <w:t>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198" w:name="100082"/>
      <w:bookmarkEnd w:id="198"/>
      <w:r w:rsidRPr="00BD0394">
        <w:rPr>
          <w:rFonts w:ascii="inherit" w:eastAsia="Times New Roman" w:hAnsi="inherit" w:cs="Arial"/>
          <w:color w:val="000000"/>
          <w:sz w:val="23"/>
          <w:szCs w:val="23"/>
          <w:lang w:eastAsia="ru-RU"/>
        </w:rPr>
        <w:t>IV. Усыновление гражданами Российской Федерации,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proofErr w:type="gramStart"/>
      <w:r w:rsidRPr="00BD0394">
        <w:rPr>
          <w:rFonts w:ascii="inherit" w:eastAsia="Times New Roman" w:hAnsi="inherit" w:cs="Arial"/>
          <w:color w:val="000000"/>
          <w:sz w:val="23"/>
          <w:szCs w:val="23"/>
          <w:lang w:eastAsia="ru-RU"/>
        </w:rPr>
        <w:t>постоянно проживающими за пределами территории</w:t>
      </w:r>
      <w:proofErr w:type="gramEnd"/>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 иностранными гражданами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или лицами без гражданства детей, являющихся</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гражданами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199" w:name="100083"/>
      <w:bookmarkEnd w:id="199"/>
      <w:r w:rsidRPr="00BD0394">
        <w:rPr>
          <w:rFonts w:ascii="inherit" w:eastAsia="Times New Roman" w:hAnsi="inherit" w:cs="Arial"/>
          <w:color w:val="000000"/>
          <w:sz w:val="23"/>
          <w:szCs w:val="23"/>
          <w:lang w:eastAsia="ru-RU"/>
        </w:rP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00" w:name="100173"/>
      <w:bookmarkStart w:id="201" w:name="100084"/>
      <w:bookmarkStart w:id="202" w:name="100131"/>
      <w:bookmarkEnd w:id="200"/>
      <w:bookmarkEnd w:id="201"/>
      <w:bookmarkEnd w:id="202"/>
      <w:proofErr w:type="gramStart"/>
      <w:r w:rsidRPr="00BD0394">
        <w:rPr>
          <w:rFonts w:ascii="inherit" w:eastAsia="Times New Roman" w:hAnsi="inherit" w:cs="Arial"/>
          <w:color w:val="000000"/>
          <w:sz w:val="23"/>
          <w:szCs w:val="23"/>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03" w:name="000069"/>
      <w:bookmarkStart w:id="204" w:name="100174"/>
      <w:bookmarkStart w:id="205" w:name="100175"/>
      <w:bookmarkStart w:id="206" w:name="000043"/>
      <w:bookmarkStart w:id="207" w:name="100176"/>
      <w:bookmarkEnd w:id="203"/>
      <w:bookmarkEnd w:id="204"/>
      <w:bookmarkEnd w:id="205"/>
      <w:bookmarkEnd w:id="206"/>
      <w:bookmarkEnd w:id="207"/>
      <w:r w:rsidRPr="00BD0394">
        <w:rPr>
          <w:rFonts w:ascii="inherit" w:eastAsia="Times New Roman" w:hAnsi="inherit" w:cs="Arial"/>
          <w:color w:val="000000"/>
          <w:sz w:val="23"/>
          <w:szCs w:val="23"/>
          <w:lang w:eastAsia="ru-RU"/>
        </w:rPr>
        <w:t xml:space="preserve">24(1). </w:t>
      </w:r>
      <w:proofErr w:type="gramStart"/>
      <w:r w:rsidRPr="00BD0394">
        <w:rPr>
          <w:rFonts w:ascii="inherit" w:eastAsia="Times New Roman" w:hAnsi="inherit" w:cs="Arial"/>
          <w:color w:val="000000"/>
          <w:sz w:val="23"/>
          <w:szCs w:val="23"/>
          <w:lang w:eastAsia="ru-RU"/>
        </w:rPr>
        <w:t>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r:id="rId38" w:anchor="000045" w:history="1">
        <w:r w:rsidRPr="00BD0394">
          <w:rPr>
            <w:rFonts w:ascii="inherit" w:eastAsia="Times New Roman" w:hAnsi="inherit" w:cs="Arial"/>
            <w:color w:val="005EA5"/>
            <w:sz w:val="23"/>
            <w:szCs w:val="23"/>
            <w:u w:val="single"/>
            <w:bdr w:val="none" w:sz="0" w:space="0" w:color="auto" w:frame="1"/>
            <w:lang w:eastAsia="ru-RU"/>
          </w:rPr>
          <w:t>пунктом 6</w:t>
        </w:r>
      </w:hyperlink>
      <w:r w:rsidRPr="00BD0394">
        <w:rPr>
          <w:rFonts w:ascii="inherit" w:eastAsia="Times New Roman" w:hAnsi="inherit" w:cs="Arial"/>
          <w:color w:val="000000"/>
          <w:sz w:val="23"/>
          <w:szCs w:val="23"/>
          <w:lang w:eastAsia="ru-RU"/>
        </w:rPr>
        <w:t> настоящих Правил, а также следующих документов:</w:t>
      </w:r>
      <w:proofErr w:type="gramEnd"/>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08" w:name="000070"/>
      <w:bookmarkEnd w:id="208"/>
      <w:r w:rsidRPr="00BD0394">
        <w:rPr>
          <w:rFonts w:ascii="inherit" w:eastAsia="Times New Roman" w:hAnsi="inherit" w:cs="Arial"/>
          <w:color w:val="000000"/>
          <w:sz w:val="23"/>
          <w:szCs w:val="23"/>
          <w:lang w:eastAsia="ru-RU"/>
        </w:rP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rsidRPr="00BD0394">
        <w:rPr>
          <w:rFonts w:ascii="inherit" w:eastAsia="Times New Roman" w:hAnsi="inherit" w:cs="Arial"/>
          <w:color w:val="000000"/>
          <w:sz w:val="23"/>
          <w:szCs w:val="23"/>
          <w:lang w:eastAsia="ru-RU"/>
        </w:rPr>
        <w:t>браком союза</w:t>
      </w:r>
      <w:proofErr w:type="gramEnd"/>
      <w:r w:rsidRPr="00BD0394">
        <w:rPr>
          <w:rFonts w:ascii="inherit" w:eastAsia="Times New Roman" w:hAnsi="inherit" w:cs="Arial"/>
          <w:color w:val="000000"/>
          <w:sz w:val="23"/>
          <w:szCs w:val="23"/>
          <w:lang w:eastAsia="ru-RU"/>
        </w:rPr>
        <w:t>, заключенного между лицами одного пола (представляется в случае обращения лица, не состоящего в браке);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09" w:name="000071"/>
      <w:bookmarkStart w:id="210" w:name="000072"/>
      <w:bookmarkEnd w:id="209"/>
      <w:bookmarkEnd w:id="210"/>
      <w:r w:rsidRPr="00BD0394">
        <w:rPr>
          <w:rFonts w:ascii="inherit" w:eastAsia="Times New Roman" w:hAnsi="inherit" w:cs="Arial"/>
          <w:color w:val="000000"/>
          <w:sz w:val="23"/>
          <w:szCs w:val="23"/>
          <w:lang w:eastAsia="ru-RU"/>
        </w:rPr>
        <w:lastRenderedPageBreak/>
        <w:t>документ, подтверждающий отсутствие у гражданина обстоятельств, указанных в </w:t>
      </w:r>
      <w:hyperlink r:id="rId39" w:anchor="000161" w:history="1">
        <w:r w:rsidRPr="00BD0394">
          <w:rPr>
            <w:rFonts w:ascii="inherit" w:eastAsia="Times New Roman" w:hAnsi="inherit" w:cs="Arial"/>
            <w:color w:val="005EA5"/>
            <w:sz w:val="23"/>
            <w:szCs w:val="23"/>
            <w:u w:val="single"/>
            <w:bdr w:val="none" w:sz="0" w:space="0" w:color="auto" w:frame="1"/>
            <w:lang w:eastAsia="ru-RU"/>
          </w:rPr>
          <w:t>подпунктах 9</w:t>
        </w:r>
      </w:hyperlink>
      <w:r w:rsidRPr="00BD0394">
        <w:rPr>
          <w:rFonts w:ascii="inherit" w:eastAsia="Times New Roman" w:hAnsi="inherit" w:cs="Arial"/>
          <w:color w:val="000000"/>
          <w:sz w:val="23"/>
          <w:szCs w:val="23"/>
          <w:lang w:eastAsia="ru-RU"/>
        </w:rPr>
        <w:t> - </w:t>
      </w:r>
      <w:hyperlink r:id="rId40" w:anchor="000146" w:history="1">
        <w:r w:rsidRPr="00BD0394">
          <w:rPr>
            <w:rFonts w:ascii="inherit" w:eastAsia="Times New Roman" w:hAnsi="inherit" w:cs="Arial"/>
            <w:color w:val="005EA5"/>
            <w:sz w:val="23"/>
            <w:szCs w:val="23"/>
            <w:u w:val="single"/>
            <w:bdr w:val="none" w:sz="0" w:space="0" w:color="auto" w:frame="1"/>
            <w:lang w:eastAsia="ru-RU"/>
          </w:rPr>
          <w:t>11 пункта 1 статьи 127</w:t>
        </w:r>
      </w:hyperlink>
      <w:r w:rsidRPr="00BD0394">
        <w:rPr>
          <w:rFonts w:ascii="inherit" w:eastAsia="Times New Roman" w:hAnsi="inherit" w:cs="Arial"/>
          <w:color w:val="000000"/>
          <w:sz w:val="23"/>
          <w:szCs w:val="23"/>
          <w:lang w:eastAsia="ru-RU"/>
        </w:rPr>
        <w:t> Семейного кодекса Российской Федерации, выданный на территории государства, гражданином которого является кандидат в усыновители.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1" w:name="000073"/>
      <w:bookmarkStart w:id="212" w:name="100177"/>
      <w:bookmarkEnd w:id="211"/>
      <w:bookmarkEnd w:id="212"/>
      <w:r w:rsidRPr="00BD0394">
        <w:rPr>
          <w:rFonts w:ascii="inherit" w:eastAsia="Times New Roman" w:hAnsi="inherit" w:cs="Arial"/>
          <w:color w:val="000000"/>
          <w:sz w:val="23"/>
          <w:szCs w:val="23"/>
          <w:lang w:eastAsia="ru-RU"/>
        </w:rPr>
        <w:t>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r:id="rId41" w:anchor="000045" w:history="1">
        <w:r w:rsidRPr="00BD0394">
          <w:rPr>
            <w:rFonts w:ascii="inherit" w:eastAsia="Times New Roman" w:hAnsi="inherit" w:cs="Arial"/>
            <w:color w:val="005EA5"/>
            <w:sz w:val="23"/>
            <w:szCs w:val="23"/>
            <w:u w:val="single"/>
            <w:bdr w:val="none" w:sz="0" w:space="0" w:color="auto" w:frame="1"/>
            <w:lang w:eastAsia="ru-RU"/>
          </w:rPr>
          <w:t>пунктом 6</w:t>
        </w:r>
      </w:hyperlink>
      <w:r w:rsidRPr="00BD0394">
        <w:rPr>
          <w:rFonts w:ascii="inherit" w:eastAsia="Times New Roman" w:hAnsi="inherit" w:cs="Arial"/>
          <w:color w:val="000000"/>
          <w:sz w:val="23"/>
          <w:szCs w:val="23"/>
          <w:lang w:eastAsia="ru-RU"/>
        </w:rPr>
        <w:t>настоящих Правил.</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3" w:name="100085"/>
      <w:bookmarkEnd w:id="213"/>
      <w:r w:rsidRPr="00BD0394">
        <w:rPr>
          <w:rFonts w:ascii="inherit" w:eastAsia="Times New Roman" w:hAnsi="inherit" w:cs="Arial"/>
          <w:color w:val="000000"/>
          <w:sz w:val="23"/>
          <w:szCs w:val="23"/>
          <w:lang w:eastAsia="ru-RU"/>
        </w:rPr>
        <w:t xml:space="preserve">25. </w:t>
      </w:r>
      <w:proofErr w:type="gramStart"/>
      <w:r w:rsidRPr="00BD0394">
        <w:rPr>
          <w:rFonts w:ascii="inherit" w:eastAsia="Times New Roman" w:hAnsi="inherit" w:cs="Arial"/>
          <w:color w:val="000000"/>
          <w:sz w:val="23"/>
          <w:szCs w:val="23"/>
          <w:lang w:eastAsia="ru-RU"/>
        </w:rP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sidRPr="00BD0394">
        <w:rPr>
          <w:rFonts w:ascii="inherit" w:eastAsia="Times New Roman" w:hAnsi="inherit" w:cs="Arial"/>
          <w:color w:val="000000"/>
          <w:sz w:val="23"/>
          <w:szCs w:val="23"/>
          <w:lang w:eastAsia="ru-RU"/>
        </w:rPr>
        <w:t>) через свои представительства, открываемые в установленном порядке в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4" w:name="100086"/>
      <w:bookmarkEnd w:id="214"/>
      <w:r w:rsidRPr="00BD0394">
        <w:rPr>
          <w:rFonts w:ascii="inherit" w:eastAsia="Times New Roman" w:hAnsi="inherit" w:cs="Arial"/>
          <w:color w:val="000000"/>
          <w:sz w:val="23"/>
          <w:szCs w:val="23"/>
          <w:lang w:eastAsia="ru-RU"/>
        </w:rPr>
        <w:t>26 - 28. Исключены. - Постановление Правительства РФ от 04.04.2002 N 217.</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5" w:name="100087"/>
      <w:bookmarkEnd w:id="215"/>
      <w:r w:rsidRPr="00BD0394">
        <w:rPr>
          <w:rFonts w:ascii="inherit" w:eastAsia="Times New Roman" w:hAnsi="inherit" w:cs="Arial"/>
          <w:color w:val="000000"/>
          <w:sz w:val="23"/>
          <w:szCs w:val="23"/>
          <w:lang w:eastAsia="ru-RU"/>
        </w:rPr>
        <w:t>29. Кандидаты в усыновители либо усыновители имеют права и обязанности, указанные в </w:t>
      </w:r>
      <w:hyperlink r:id="rId42" w:anchor="100060" w:history="1">
        <w:r w:rsidRPr="00BD0394">
          <w:rPr>
            <w:rFonts w:ascii="inherit" w:eastAsia="Times New Roman" w:hAnsi="inherit" w:cs="Arial"/>
            <w:color w:val="005EA5"/>
            <w:sz w:val="23"/>
            <w:szCs w:val="23"/>
            <w:u w:val="single"/>
            <w:bdr w:val="none" w:sz="0" w:space="0" w:color="auto" w:frame="1"/>
            <w:lang w:eastAsia="ru-RU"/>
          </w:rPr>
          <w:t>пунктах 11,</w:t>
        </w:r>
      </w:hyperlink>
      <w:r w:rsidRPr="00BD0394">
        <w:rPr>
          <w:rFonts w:ascii="inherit" w:eastAsia="Times New Roman" w:hAnsi="inherit" w:cs="Arial"/>
          <w:color w:val="000000"/>
          <w:sz w:val="23"/>
          <w:szCs w:val="23"/>
          <w:lang w:eastAsia="ru-RU"/>
        </w:rPr>
        <w:t> </w:t>
      </w:r>
      <w:hyperlink r:id="rId43" w:anchor="100063" w:history="1">
        <w:r w:rsidRPr="00BD0394">
          <w:rPr>
            <w:rFonts w:ascii="inherit" w:eastAsia="Times New Roman" w:hAnsi="inherit" w:cs="Arial"/>
            <w:color w:val="005EA5"/>
            <w:sz w:val="23"/>
            <w:szCs w:val="23"/>
            <w:u w:val="single"/>
            <w:bdr w:val="none" w:sz="0" w:space="0" w:color="auto" w:frame="1"/>
            <w:lang w:eastAsia="ru-RU"/>
          </w:rPr>
          <w:t>12</w:t>
        </w:r>
      </w:hyperlink>
      <w:r w:rsidRPr="00BD0394">
        <w:rPr>
          <w:rFonts w:ascii="inherit" w:eastAsia="Times New Roman" w:hAnsi="inherit" w:cs="Arial"/>
          <w:color w:val="000000"/>
          <w:sz w:val="23"/>
          <w:szCs w:val="23"/>
          <w:lang w:eastAsia="ru-RU"/>
        </w:rPr>
        <w:t> и </w:t>
      </w:r>
      <w:hyperlink r:id="rId44" w:anchor="100076" w:history="1">
        <w:r w:rsidRPr="00BD0394">
          <w:rPr>
            <w:rFonts w:ascii="inherit" w:eastAsia="Times New Roman" w:hAnsi="inherit" w:cs="Arial"/>
            <w:color w:val="005EA5"/>
            <w:sz w:val="23"/>
            <w:szCs w:val="23"/>
            <w:u w:val="single"/>
            <w:bdr w:val="none" w:sz="0" w:space="0" w:color="auto" w:frame="1"/>
            <w:lang w:eastAsia="ru-RU"/>
          </w:rPr>
          <w:t>20</w:t>
        </w:r>
      </w:hyperlink>
      <w:r w:rsidRPr="00BD0394">
        <w:rPr>
          <w:rFonts w:ascii="inherit" w:eastAsia="Times New Roman" w:hAnsi="inherit" w:cs="Arial"/>
          <w:color w:val="000000"/>
          <w:sz w:val="23"/>
          <w:szCs w:val="23"/>
          <w:lang w:eastAsia="ru-RU"/>
        </w:rPr>
        <w:t> настоящих Правил.</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6" w:name="100181"/>
      <w:bookmarkStart w:id="217" w:name="100088"/>
      <w:bookmarkEnd w:id="216"/>
      <w:bookmarkEnd w:id="217"/>
      <w:r w:rsidRPr="00BD0394">
        <w:rPr>
          <w:rFonts w:ascii="inherit" w:eastAsia="Times New Roman" w:hAnsi="inherit" w:cs="Arial"/>
          <w:color w:val="000000"/>
          <w:sz w:val="23"/>
          <w:szCs w:val="23"/>
          <w:lang w:eastAsia="ru-RU"/>
        </w:rPr>
        <w:t>30. Усыновление производится судом по месту жительства (нахождения) усыновляемого ребенка по заявлению кандидатов в усыновители в порядке, установленном гражданским процессуальным законодательством.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8" w:name="100089"/>
      <w:bookmarkEnd w:id="218"/>
      <w:r w:rsidRPr="00BD0394">
        <w:rPr>
          <w:rFonts w:ascii="inherit" w:eastAsia="Times New Roman" w:hAnsi="inherit" w:cs="Arial"/>
          <w:color w:val="000000"/>
          <w:sz w:val="23"/>
          <w:szCs w:val="23"/>
          <w:lang w:eastAsia="ru-RU"/>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19" w:name="100090"/>
      <w:bookmarkEnd w:id="219"/>
      <w:r w:rsidRPr="00BD0394">
        <w:rPr>
          <w:rFonts w:ascii="inherit" w:eastAsia="Times New Roman" w:hAnsi="inherit" w:cs="Arial"/>
          <w:color w:val="000000"/>
          <w:sz w:val="23"/>
          <w:szCs w:val="23"/>
          <w:lang w:eastAsia="ru-RU"/>
        </w:rPr>
        <w:t>32. Права и обязанности усыновителей и усыновленного ребенка возникают со дня вступления в силу решения суда.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0" w:name="100178"/>
      <w:bookmarkEnd w:id="220"/>
      <w:r w:rsidRPr="00BD0394">
        <w:rPr>
          <w:rFonts w:ascii="inherit" w:eastAsia="Times New Roman" w:hAnsi="inherit" w:cs="Arial"/>
          <w:color w:val="000000"/>
          <w:sz w:val="23"/>
          <w:szCs w:val="23"/>
          <w:lang w:eastAsia="ru-RU"/>
        </w:rPr>
        <w:t xml:space="preserve">32(1). </w:t>
      </w:r>
      <w:proofErr w:type="gramStart"/>
      <w:r w:rsidRPr="00BD0394">
        <w:rPr>
          <w:rFonts w:ascii="inherit" w:eastAsia="Times New Roman" w:hAnsi="inherit" w:cs="Arial"/>
          <w:color w:val="000000"/>
          <w:sz w:val="23"/>
          <w:szCs w:val="23"/>
          <w:lang w:eastAsia="ru-RU"/>
        </w:rPr>
        <w:t>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45" w:anchor="100014" w:history="1">
        <w:r w:rsidRPr="00BD0394">
          <w:rPr>
            <w:rFonts w:ascii="inherit" w:eastAsia="Times New Roman" w:hAnsi="inherit" w:cs="Arial"/>
            <w:color w:val="005EA5"/>
            <w:sz w:val="23"/>
            <w:szCs w:val="23"/>
            <w:u w:val="single"/>
            <w:bdr w:val="none" w:sz="0" w:space="0" w:color="auto" w:frame="1"/>
            <w:lang w:eastAsia="ru-RU"/>
          </w:rPr>
          <w:t>Положением</w:t>
        </w:r>
      </w:hyperlink>
      <w:r w:rsidRPr="00BD0394">
        <w:rPr>
          <w:rFonts w:ascii="inherit" w:eastAsia="Times New Roman" w:hAnsi="inherit" w:cs="Arial"/>
          <w:color w:val="000000"/>
          <w:sz w:val="23"/>
          <w:szCs w:val="23"/>
          <w:lang w:eastAsia="ru-RU"/>
        </w:rPr>
        <w:t>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rsidRPr="00BD0394">
        <w:rPr>
          <w:rFonts w:ascii="inherit" w:eastAsia="Times New Roman" w:hAnsi="inherit" w:cs="Arial"/>
          <w:color w:val="000000"/>
          <w:sz w:val="23"/>
          <w:szCs w:val="23"/>
          <w:lang w:eastAsia="ru-RU"/>
        </w:rP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BD0394">
        <w:rPr>
          <w:rFonts w:ascii="inherit" w:eastAsia="Times New Roman" w:hAnsi="inherit" w:cs="Arial"/>
          <w:color w:val="000000"/>
          <w:sz w:val="23"/>
          <w:szCs w:val="23"/>
          <w:lang w:eastAsia="ru-RU"/>
        </w:rPr>
        <w:t>контроле за</w:t>
      </w:r>
      <w:proofErr w:type="gramEnd"/>
      <w:r w:rsidRPr="00BD0394">
        <w:rPr>
          <w:rFonts w:ascii="inherit" w:eastAsia="Times New Roman" w:hAnsi="inherit" w:cs="Arial"/>
          <w:color w:val="000000"/>
          <w:sz w:val="23"/>
          <w:szCs w:val="23"/>
          <w:lang w:eastAsia="ru-RU"/>
        </w:rPr>
        <w:t xml:space="preserve"> ее осуществлением".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1" w:name="100091"/>
      <w:bookmarkEnd w:id="221"/>
      <w:r w:rsidRPr="00BD0394">
        <w:rPr>
          <w:rFonts w:ascii="inherit" w:eastAsia="Times New Roman" w:hAnsi="inherit" w:cs="Arial"/>
          <w:color w:val="000000"/>
          <w:sz w:val="23"/>
          <w:szCs w:val="23"/>
          <w:lang w:eastAsia="ru-RU"/>
        </w:rP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2" w:name="000044"/>
      <w:bookmarkStart w:id="223" w:name="100092"/>
      <w:bookmarkEnd w:id="222"/>
      <w:bookmarkEnd w:id="223"/>
      <w:r w:rsidRPr="00BD0394">
        <w:rPr>
          <w:rFonts w:ascii="inherit" w:eastAsia="Times New Roman" w:hAnsi="inherit" w:cs="Arial"/>
          <w:color w:val="000000"/>
          <w:sz w:val="23"/>
          <w:szCs w:val="23"/>
          <w:lang w:eastAsia="ru-RU"/>
        </w:rPr>
        <w:t xml:space="preserve">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w:t>
      </w:r>
      <w:r w:rsidRPr="00BD0394">
        <w:rPr>
          <w:rFonts w:ascii="inherit" w:eastAsia="Times New Roman" w:hAnsi="inherit" w:cs="Arial"/>
          <w:color w:val="000000"/>
          <w:sz w:val="23"/>
          <w:szCs w:val="23"/>
          <w:lang w:eastAsia="ru-RU"/>
        </w:rPr>
        <w:lastRenderedPageBreak/>
        <w:t>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4" w:name="000021"/>
      <w:bookmarkStart w:id="225" w:name="100093"/>
      <w:bookmarkEnd w:id="224"/>
      <w:bookmarkEnd w:id="225"/>
      <w:r w:rsidRPr="00BD0394">
        <w:rPr>
          <w:rFonts w:ascii="inherit" w:eastAsia="Times New Roman" w:hAnsi="inherit" w:cs="Arial"/>
          <w:color w:val="000000"/>
          <w:sz w:val="23"/>
          <w:szCs w:val="23"/>
          <w:lang w:eastAsia="ru-RU"/>
        </w:rPr>
        <w:t>1) копия свидетельства о рождении ребенка, заверенная в установленном законодательством Российской Федерации порядке;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6" w:name="100094"/>
      <w:bookmarkEnd w:id="226"/>
      <w:r w:rsidRPr="00BD0394">
        <w:rPr>
          <w:rFonts w:ascii="inherit" w:eastAsia="Times New Roman" w:hAnsi="inherit" w:cs="Arial"/>
          <w:color w:val="000000"/>
          <w:sz w:val="23"/>
          <w:szCs w:val="23"/>
          <w:lang w:eastAsia="ru-RU"/>
        </w:rPr>
        <w:t>2) согласие ребенка, достигшего 10-летнего возраста, на усыновление;</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7" w:name="100095"/>
      <w:bookmarkEnd w:id="227"/>
      <w:r w:rsidRPr="00BD0394">
        <w:rPr>
          <w:rFonts w:ascii="inherit" w:eastAsia="Times New Roman" w:hAnsi="inherit" w:cs="Arial"/>
          <w:color w:val="000000"/>
          <w:sz w:val="23"/>
          <w:szCs w:val="23"/>
          <w:lang w:eastAsia="ru-RU"/>
        </w:rPr>
        <w:t>3) согласие родител</w:t>
      </w:r>
      <w:proofErr w:type="gramStart"/>
      <w:r w:rsidRPr="00BD0394">
        <w:rPr>
          <w:rFonts w:ascii="inherit" w:eastAsia="Times New Roman" w:hAnsi="inherit" w:cs="Arial"/>
          <w:color w:val="000000"/>
          <w:sz w:val="23"/>
          <w:szCs w:val="23"/>
          <w:lang w:eastAsia="ru-RU"/>
        </w:rPr>
        <w:t>я(</w:t>
      </w:r>
      <w:proofErr w:type="gramEnd"/>
      <w:r w:rsidRPr="00BD0394">
        <w:rPr>
          <w:rFonts w:ascii="inherit" w:eastAsia="Times New Roman" w:hAnsi="inherit" w:cs="Arial"/>
          <w:color w:val="000000"/>
          <w:sz w:val="23"/>
          <w:szCs w:val="23"/>
          <w:lang w:eastAsia="ru-RU"/>
        </w:rPr>
        <w:t>ей) ребенка на усыновление или документ, подтверждающий наличие одного из обстоятельств, при которых в соответствии с Семейным </w:t>
      </w:r>
      <w:proofErr w:type="spellStart"/>
      <w:r w:rsidRPr="00BD0394">
        <w:rPr>
          <w:rFonts w:ascii="inherit" w:eastAsia="Times New Roman" w:hAnsi="inherit" w:cs="Arial"/>
          <w:color w:val="000000"/>
          <w:sz w:val="23"/>
          <w:szCs w:val="23"/>
          <w:lang w:eastAsia="ru-RU"/>
        </w:rPr>
        <w:fldChar w:fldCharType="begin"/>
      </w:r>
      <w:r w:rsidRPr="00BD0394">
        <w:rPr>
          <w:rFonts w:ascii="inherit" w:eastAsia="Times New Roman" w:hAnsi="inherit" w:cs="Arial"/>
          <w:color w:val="000000"/>
          <w:sz w:val="23"/>
          <w:szCs w:val="23"/>
          <w:lang w:eastAsia="ru-RU"/>
        </w:rPr>
        <w:instrText xml:space="preserve"> HYPERLINK "http://legalacts.ru/kodeks/SK-RF/razdel-vi/glava-19/statja-130/" \l "100609" </w:instrText>
      </w:r>
      <w:r w:rsidRPr="00BD0394">
        <w:rPr>
          <w:rFonts w:ascii="inherit" w:eastAsia="Times New Roman" w:hAnsi="inherit" w:cs="Arial"/>
          <w:color w:val="000000"/>
          <w:sz w:val="23"/>
          <w:szCs w:val="23"/>
          <w:lang w:eastAsia="ru-RU"/>
        </w:rPr>
        <w:fldChar w:fldCharType="separate"/>
      </w:r>
      <w:r w:rsidRPr="00BD0394">
        <w:rPr>
          <w:rFonts w:ascii="inherit" w:eastAsia="Times New Roman" w:hAnsi="inherit" w:cs="Arial"/>
          <w:color w:val="005EA5"/>
          <w:sz w:val="23"/>
          <w:szCs w:val="23"/>
          <w:u w:val="single"/>
          <w:bdr w:val="none" w:sz="0" w:space="0" w:color="auto" w:frame="1"/>
          <w:lang w:eastAsia="ru-RU"/>
        </w:rPr>
        <w:t>кодексом</w:t>
      </w:r>
      <w:r w:rsidRPr="00BD0394">
        <w:rPr>
          <w:rFonts w:ascii="inherit" w:eastAsia="Times New Roman" w:hAnsi="inherit" w:cs="Arial"/>
          <w:color w:val="000000"/>
          <w:sz w:val="23"/>
          <w:szCs w:val="23"/>
          <w:lang w:eastAsia="ru-RU"/>
        </w:rPr>
        <w:fldChar w:fldCharType="end"/>
      </w:r>
      <w:r w:rsidRPr="00BD0394">
        <w:rPr>
          <w:rFonts w:ascii="inherit" w:eastAsia="Times New Roman" w:hAnsi="inherit" w:cs="Arial"/>
          <w:color w:val="000000"/>
          <w:sz w:val="23"/>
          <w:szCs w:val="23"/>
          <w:lang w:eastAsia="ru-RU"/>
        </w:rPr>
        <w:t>Российской</w:t>
      </w:r>
      <w:proofErr w:type="spellEnd"/>
      <w:r w:rsidRPr="00BD0394">
        <w:rPr>
          <w:rFonts w:ascii="inherit" w:eastAsia="Times New Roman" w:hAnsi="inherit" w:cs="Arial"/>
          <w:color w:val="000000"/>
          <w:sz w:val="23"/>
          <w:szCs w:val="23"/>
          <w:lang w:eastAsia="ru-RU"/>
        </w:rPr>
        <w:t xml:space="preserve"> Федерации усыновление ребенка допускается без согласия родителей;</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8" w:name="100096"/>
      <w:bookmarkEnd w:id="228"/>
      <w:r w:rsidRPr="00BD0394">
        <w:rPr>
          <w:rFonts w:ascii="inherit" w:eastAsia="Times New Roman" w:hAnsi="inherit" w:cs="Arial"/>
          <w:color w:val="000000"/>
          <w:sz w:val="23"/>
          <w:szCs w:val="23"/>
          <w:lang w:eastAsia="ru-RU"/>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29" w:name="100097"/>
      <w:bookmarkEnd w:id="229"/>
      <w:r w:rsidRPr="00BD0394">
        <w:rPr>
          <w:rFonts w:ascii="inherit" w:eastAsia="Times New Roman" w:hAnsi="inherit" w:cs="Arial"/>
          <w:color w:val="000000"/>
          <w:sz w:val="23"/>
          <w:szCs w:val="23"/>
          <w:lang w:eastAsia="ru-RU"/>
        </w:rPr>
        <w:t>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законодательством.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0" w:name="100121"/>
      <w:bookmarkStart w:id="231" w:name="100098"/>
      <w:bookmarkEnd w:id="230"/>
      <w:bookmarkEnd w:id="231"/>
      <w:r w:rsidRPr="00BD0394">
        <w:rPr>
          <w:rFonts w:ascii="inherit" w:eastAsia="Times New Roman" w:hAnsi="inherit" w:cs="Arial"/>
          <w:color w:val="000000"/>
          <w:sz w:val="23"/>
          <w:szCs w:val="23"/>
          <w:lang w:eastAsia="ru-RU"/>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2" w:name="100099"/>
      <w:bookmarkEnd w:id="232"/>
      <w:r w:rsidRPr="00BD0394">
        <w:rPr>
          <w:rFonts w:ascii="inherit" w:eastAsia="Times New Roman" w:hAnsi="inherit" w:cs="Arial"/>
          <w:color w:val="000000"/>
          <w:sz w:val="23"/>
          <w:szCs w:val="23"/>
          <w:lang w:eastAsia="ru-RU"/>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BD0394" w:rsidRPr="00BD0394" w:rsidRDefault="00BD0394" w:rsidP="00BD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D0394" w:rsidRPr="00BD0394" w:rsidRDefault="00BD0394" w:rsidP="00BD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D0394" w:rsidRPr="00BD0394" w:rsidRDefault="00BD0394" w:rsidP="00BD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D0394" w:rsidRPr="00BD0394" w:rsidRDefault="00BD0394" w:rsidP="00BD0394">
      <w:pPr>
        <w:spacing w:after="0" w:line="330" w:lineRule="atLeast"/>
        <w:jc w:val="right"/>
        <w:textAlignment w:val="baseline"/>
        <w:rPr>
          <w:rFonts w:ascii="inherit" w:eastAsia="Times New Roman" w:hAnsi="inherit" w:cs="Arial"/>
          <w:color w:val="000000"/>
          <w:sz w:val="23"/>
          <w:szCs w:val="23"/>
          <w:lang w:eastAsia="ru-RU"/>
        </w:rPr>
      </w:pPr>
      <w:bookmarkStart w:id="233" w:name="100100"/>
      <w:bookmarkEnd w:id="233"/>
      <w:r w:rsidRPr="00BD0394">
        <w:rPr>
          <w:rFonts w:ascii="inherit" w:eastAsia="Times New Roman" w:hAnsi="inherit" w:cs="Arial"/>
          <w:color w:val="000000"/>
          <w:sz w:val="23"/>
          <w:szCs w:val="23"/>
          <w:lang w:eastAsia="ru-RU"/>
        </w:rPr>
        <w:t>Утверждены</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Постановлением Правительства</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w:t>
      </w:r>
    </w:p>
    <w:p w:rsidR="00BD0394" w:rsidRPr="00BD0394" w:rsidRDefault="00BD0394" w:rsidP="00BD0394">
      <w:pPr>
        <w:spacing w:after="180" w:line="330" w:lineRule="atLeast"/>
        <w:jc w:val="right"/>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от 29 марта 2000 г. N 275</w:t>
      </w:r>
    </w:p>
    <w:p w:rsidR="00BD0394" w:rsidRPr="00BD0394" w:rsidRDefault="00BD0394" w:rsidP="00BD0394">
      <w:pPr>
        <w:spacing w:after="0" w:line="330" w:lineRule="atLeast"/>
        <w:jc w:val="center"/>
        <w:textAlignment w:val="baseline"/>
        <w:rPr>
          <w:rFonts w:ascii="inherit" w:eastAsia="Times New Roman" w:hAnsi="inherit" w:cs="Arial"/>
          <w:color w:val="000000"/>
          <w:sz w:val="23"/>
          <w:szCs w:val="23"/>
          <w:lang w:eastAsia="ru-RU"/>
        </w:rPr>
      </w:pPr>
      <w:bookmarkStart w:id="234" w:name="100101"/>
      <w:bookmarkEnd w:id="234"/>
      <w:r w:rsidRPr="00BD0394">
        <w:rPr>
          <w:rFonts w:ascii="inherit" w:eastAsia="Times New Roman" w:hAnsi="inherit" w:cs="Arial"/>
          <w:color w:val="000000"/>
          <w:sz w:val="23"/>
          <w:szCs w:val="23"/>
          <w:lang w:eastAsia="ru-RU"/>
        </w:rPr>
        <w:t>ПРАВИЛА</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ПОСТАНОВКИ НА УЧЕТ КОНСУЛЬСКИМИ УЧРЕЖДЕНИЯМИ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РОССИЙСКОЙ ФЕДЕРАЦИИ ДЕТЕЙ, ЯВЛЯЮЩИХСЯ ГРАЖДАНАМИ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 xml:space="preserve">РОССИЙСКОЙ ФЕДЕРАЦИИ И </w:t>
      </w:r>
      <w:proofErr w:type="gramStart"/>
      <w:r w:rsidRPr="00BD0394">
        <w:rPr>
          <w:rFonts w:ascii="inherit" w:eastAsia="Times New Roman" w:hAnsi="inherit" w:cs="Arial"/>
          <w:color w:val="000000"/>
          <w:sz w:val="23"/>
          <w:szCs w:val="23"/>
          <w:lang w:eastAsia="ru-RU"/>
        </w:rPr>
        <w:t>УСЫНОВЛЕННЫХ</w:t>
      </w:r>
      <w:proofErr w:type="gramEnd"/>
      <w:r w:rsidRPr="00BD0394">
        <w:rPr>
          <w:rFonts w:ascii="inherit" w:eastAsia="Times New Roman" w:hAnsi="inherit" w:cs="Arial"/>
          <w:color w:val="000000"/>
          <w:sz w:val="23"/>
          <w:szCs w:val="23"/>
          <w:lang w:eastAsia="ru-RU"/>
        </w:rPr>
        <w:t xml:space="preserve"> ИНОСТРАННЫМИ</w:t>
      </w:r>
    </w:p>
    <w:p w:rsidR="00BD0394" w:rsidRPr="00BD0394" w:rsidRDefault="00BD0394" w:rsidP="00BD0394">
      <w:pPr>
        <w:spacing w:after="180" w:line="330" w:lineRule="atLeast"/>
        <w:jc w:val="center"/>
        <w:textAlignment w:val="baseline"/>
        <w:rPr>
          <w:rFonts w:ascii="inherit" w:eastAsia="Times New Roman" w:hAnsi="inherit" w:cs="Arial"/>
          <w:color w:val="000000"/>
          <w:sz w:val="23"/>
          <w:szCs w:val="23"/>
          <w:lang w:eastAsia="ru-RU"/>
        </w:rPr>
      </w:pPr>
      <w:r w:rsidRPr="00BD0394">
        <w:rPr>
          <w:rFonts w:ascii="inherit" w:eastAsia="Times New Roman" w:hAnsi="inherit" w:cs="Arial"/>
          <w:color w:val="000000"/>
          <w:sz w:val="23"/>
          <w:szCs w:val="23"/>
          <w:lang w:eastAsia="ru-RU"/>
        </w:rPr>
        <w:t>ГРАЖДАНАМИ ИЛИ ЛИЦАМИ БЕЗ ГРАЖДАНСТВА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5" w:name="100102"/>
      <w:bookmarkEnd w:id="235"/>
      <w:r w:rsidRPr="00BD0394">
        <w:rPr>
          <w:rFonts w:ascii="inherit" w:eastAsia="Times New Roman" w:hAnsi="inherit" w:cs="Arial"/>
          <w:color w:val="000000"/>
          <w:sz w:val="23"/>
          <w:szCs w:val="23"/>
          <w:lang w:eastAsia="ru-RU"/>
        </w:rPr>
        <w:t xml:space="preserve">1. </w:t>
      </w:r>
      <w:proofErr w:type="gramStart"/>
      <w:r w:rsidRPr="00BD0394">
        <w:rPr>
          <w:rFonts w:ascii="inherit" w:eastAsia="Times New Roman" w:hAnsi="inherit" w:cs="Arial"/>
          <w:color w:val="000000"/>
          <w:sz w:val="23"/>
          <w:szCs w:val="23"/>
          <w:lang w:eastAsia="ru-RU"/>
        </w:rP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rsidRPr="00BD0394">
        <w:rPr>
          <w:rFonts w:ascii="inherit" w:eastAsia="Times New Roman" w:hAnsi="inherit" w:cs="Arial"/>
          <w:color w:val="000000"/>
          <w:sz w:val="23"/>
          <w:szCs w:val="23"/>
          <w:lang w:eastAsia="ru-RU"/>
        </w:rP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6" w:name="100103"/>
      <w:bookmarkEnd w:id="236"/>
      <w:r w:rsidRPr="00BD0394">
        <w:rPr>
          <w:rFonts w:ascii="inherit" w:eastAsia="Times New Roman" w:hAnsi="inherit" w:cs="Arial"/>
          <w:color w:val="000000"/>
          <w:sz w:val="23"/>
          <w:szCs w:val="23"/>
          <w:lang w:eastAsia="ru-RU"/>
        </w:rPr>
        <w:lastRenderedPageBreak/>
        <w:t>2. Для постановки на учет усыновленного ребенка усыновители представляют в консульское учреждение следующие документы:</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7" w:name="100104"/>
      <w:bookmarkEnd w:id="237"/>
      <w:r w:rsidRPr="00BD0394">
        <w:rPr>
          <w:rFonts w:ascii="inherit" w:eastAsia="Times New Roman" w:hAnsi="inherit" w:cs="Arial"/>
          <w:color w:val="000000"/>
          <w:sz w:val="23"/>
          <w:szCs w:val="23"/>
          <w:lang w:eastAsia="ru-RU"/>
        </w:rPr>
        <w:t>1) заявление о постановке на учет усыновленного ребенка с приложением 2 фотографий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8" w:name="100105"/>
      <w:bookmarkEnd w:id="238"/>
      <w:r w:rsidRPr="00BD0394">
        <w:rPr>
          <w:rFonts w:ascii="inherit" w:eastAsia="Times New Roman" w:hAnsi="inherit" w:cs="Arial"/>
          <w:color w:val="000000"/>
          <w:sz w:val="23"/>
          <w:szCs w:val="23"/>
          <w:lang w:eastAsia="ru-RU"/>
        </w:rPr>
        <w:t>2) свидетельство об усыновлении (удочерении);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39" w:name="100106"/>
      <w:bookmarkEnd w:id="239"/>
      <w:r w:rsidRPr="00BD0394">
        <w:rPr>
          <w:rFonts w:ascii="inherit" w:eastAsia="Times New Roman" w:hAnsi="inherit" w:cs="Arial"/>
          <w:color w:val="000000"/>
          <w:sz w:val="23"/>
          <w:szCs w:val="23"/>
          <w:lang w:eastAsia="ru-RU"/>
        </w:rPr>
        <w:t>3) документы, удостоверяющие личность усыновителей и ребенка.</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0" w:name="100107"/>
      <w:bookmarkEnd w:id="240"/>
      <w:r w:rsidRPr="00BD0394">
        <w:rPr>
          <w:rFonts w:ascii="inherit" w:eastAsia="Times New Roman" w:hAnsi="inherit" w:cs="Arial"/>
          <w:color w:val="000000"/>
          <w:sz w:val="23"/>
          <w:szCs w:val="23"/>
          <w:lang w:eastAsia="ru-RU"/>
        </w:rPr>
        <w:t>3. Сведения о ребенке заносятся в учетную карточку, форма которой утверждается Министерством иностранных дел Российской Федерации.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1" w:name="100108"/>
      <w:bookmarkEnd w:id="241"/>
      <w:r w:rsidRPr="00BD0394">
        <w:rPr>
          <w:rFonts w:ascii="inherit" w:eastAsia="Times New Roman" w:hAnsi="inherit" w:cs="Arial"/>
          <w:color w:val="000000"/>
          <w:sz w:val="23"/>
          <w:szCs w:val="23"/>
          <w:lang w:eastAsia="ru-RU"/>
        </w:rPr>
        <w:t>4. Консульское учреждение проставляет отметку в паспорте усыновленного ребенка о постановке его на учет.</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2" w:name="100122"/>
      <w:bookmarkStart w:id="243" w:name="100109"/>
      <w:bookmarkEnd w:id="242"/>
      <w:bookmarkEnd w:id="243"/>
      <w:r w:rsidRPr="00BD0394">
        <w:rPr>
          <w:rFonts w:ascii="inherit" w:eastAsia="Times New Roman" w:hAnsi="inherit" w:cs="Arial"/>
          <w:color w:val="000000"/>
          <w:sz w:val="23"/>
          <w:szCs w:val="23"/>
          <w:lang w:eastAsia="ru-RU"/>
        </w:rPr>
        <w:t>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r:id="rId46" w:anchor="100103" w:history="1">
        <w:r w:rsidRPr="00BD0394">
          <w:rPr>
            <w:rFonts w:ascii="inherit" w:eastAsia="Times New Roman" w:hAnsi="inherit" w:cs="Arial"/>
            <w:color w:val="005EA5"/>
            <w:sz w:val="23"/>
            <w:szCs w:val="23"/>
            <w:u w:val="single"/>
            <w:bdr w:val="none" w:sz="0" w:space="0" w:color="auto" w:frame="1"/>
            <w:lang w:eastAsia="ru-RU"/>
          </w:rPr>
          <w:t>пунктами 2</w:t>
        </w:r>
      </w:hyperlink>
      <w:r w:rsidRPr="00BD0394">
        <w:rPr>
          <w:rFonts w:ascii="inherit" w:eastAsia="Times New Roman" w:hAnsi="inherit" w:cs="Arial"/>
          <w:color w:val="000000"/>
          <w:sz w:val="23"/>
          <w:szCs w:val="23"/>
          <w:lang w:eastAsia="ru-RU"/>
        </w:rPr>
        <w:t> и </w:t>
      </w:r>
      <w:hyperlink r:id="rId47" w:anchor="100107" w:history="1">
        <w:r w:rsidRPr="00BD0394">
          <w:rPr>
            <w:rFonts w:ascii="inherit" w:eastAsia="Times New Roman" w:hAnsi="inherit" w:cs="Arial"/>
            <w:color w:val="005EA5"/>
            <w:sz w:val="23"/>
            <w:szCs w:val="23"/>
            <w:u w:val="single"/>
            <w:bdr w:val="none" w:sz="0" w:space="0" w:color="auto" w:frame="1"/>
            <w:lang w:eastAsia="ru-RU"/>
          </w:rPr>
          <w:t>3</w:t>
        </w:r>
      </w:hyperlink>
      <w:r w:rsidRPr="00BD0394">
        <w:rPr>
          <w:rFonts w:ascii="inherit" w:eastAsia="Times New Roman" w:hAnsi="inherit" w:cs="Arial"/>
          <w:color w:val="000000"/>
          <w:sz w:val="23"/>
          <w:szCs w:val="23"/>
          <w:lang w:eastAsia="ru-RU"/>
        </w:rPr>
        <w:t> настоящих Правил.</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4" w:name="100110"/>
      <w:bookmarkEnd w:id="244"/>
      <w:r w:rsidRPr="00BD0394">
        <w:rPr>
          <w:rFonts w:ascii="inherit" w:eastAsia="Times New Roman" w:hAnsi="inherit" w:cs="Arial"/>
          <w:color w:val="000000"/>
          <w:sz w:val="23"/>
          <w:szCs w:val="23"/>
          <w:lang w:eastAsia="ru-RU"/>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5" w:name="100111"/>
      <w:bookmarkEnd w:id="245"/>
      <w:r w:rsidRPr="00BD0394">
        <w:rPr>
          <w:rFonts w:ascii="inherit" w:eastAsia="Times New Roman" w:hAnsi="inherit" w:cs="Arial"/>
          <w:color w:val="000000"/>
          <w:sz w:val="23"/>
          <w:szCs w:val="23"/>
          <w:lang w:eastAsia="ru-RU"/>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6" w:name="000031"/>
      <w:bookmarkStart w:id="247" w:name="100112"/>
      <w:bookmarkEnd w:id="246"/>
      <w:bookmarkEnd w:id="247"/>
      <w:r w:rsidRPr="00BD0394">
        <w:rPr>
          <w:rFonts w:ascii="inherit" w:eastAsia="Times New Roman" w:hAnsi="inherit" w:cs="Arial"/>
          <w:color w:val="000000"/>
          <w:sz w:val="23"/>
          <w:szCs w:val="23"/>
          <w:lang w:eastAsia="ru-RU"/>
        </w:rPr>
        <w:t xml:space="preserve">7. </w:t>
      </w:r>
      <w:proofErr w:type="gramStart"/>
      <w:r w:rsidRPr="00BD0394">
        <w:rPr>
          <w:rFonts w:ascii="inherit" w:eastAsia="Times New Roman" w:hAnsi="inherit" w:cs="Arial"/>
          <w:color w:val="000000"/>
          <w:sz w:val="23"/>
          <w:szCs w:val="23"/>
          <w:lang w:eastAsia="ru-RU"/>
        </w:rP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48" w:name="100123"/>
      <w:bookmarkStart w:id="249" w:name="100113"/>
      <w:bookmarkEnd w:id="248"/>
      <w:bookmarkEnd w:id="249"/>
      <w:r w:rsidRPr="00BD0394">
        <w:rPr>
          <w:rFonts w:ascii="inherit" w:eastAsia="Times New Roman" w:hAnsi="inherit" w:cs="Arial"/>
          <w:color w:val="000000"/>
          <w:sz w:val="23"/>
          <w:szCs w:val="23"/>
          <w:lang w:eastAsia="ru-RU"/>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50" w:name="000032"/>
      <w:bookmarkStart w:id="251" w:name="100124"/>
      <w:bookmarkStart w:id="252" w:name="100114"/>
      <w:bookmarkEnd w:id="250"/>
      <w:bookmarkEnd w:id="251"/>
      <w:bookmarkEnd w:id="252"/>
      <w:r w:rsidRPr="00BD0394">
        <w:rPr>
          <w:rFonts w:ascii="inherit" w:eastAsia="Times New Roman" w:hAnsi="inherit" w:cs="Arial"/>
          <w:color w:val="000000"/>
          <w:sz w:val="23"/>
          <w:szCs w:val="23"/>
          <w:lang w:eastAsia="ru-RU"/>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w:t>
      </w:r>
    </w:p>
    <w:p w:rsidR="00BD0394" w:rsidRPr="00BD0394" w:rsidRDefault="00BD0394" w:rsidP="00BD0394">
      <w:pPr>
        <w:spacing w:after="0" w:line="330" w:lineRule="atLeast"/>
        <w:jc w:val="both"/>
        <w:textAlignment w:val="baseline"/>
        <w:rPr>
          <w:rFonts w:ascii="inherit" w:eastAsia="Times New Roman" w:hAnsi="inherit" w:cs="Arial"/>
          <w:color w:val="000000"/>
          <w:sz w:val="23"/>
          <w:szCs w:val="23"/>
          <w:lang w:eastAsia="ru-RU"/>
        </w:rPr>
      </w:pPr>
      <w:bookmarkStart w:id="253" w:name="000033"/>
      <w:bookmarkEnd w:id="253"/>
      <w:proofErr w:type="gramStart"/>
      <w:r w:rsidRPr="00BD0394">
        <w:rPr>
          <w:rFonts w:ascii="inherit" w:eastAsia="Times New Roman" w:hAnsi="inherit" w:cs="Arial"/>
          <w:color w:val="000000"/>
          <w:sz w:val="23"/>
          <w:szCs w:val="23"/>
          <w:lang w:eastAsia="ru-RU"/>
        </w:rPr>
        <w:t>Консульские учреждения информируют Министерство иностранных дел Российской Федерации, а также Министерство образования и науки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B70922" w:rsidRDefault="00B70922"/>
    <w:sectPr w:rsidR="00B70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5E"/>
    <w:rsid w:val="00564338"/>
    <w:rsid w:val="00720A5E"/>
    <w:rsid w:val="00B70922"/>
    <w:rsid w:val="00BD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7900">
      <w:bodyDiv w:val="1"/>
      <w:marLeft w:val="0"/>
      <w:marRight w:val="0"/>
      <w:marTop w:val="0"/>
      <w:marBottom w:val="0"/>
      <w:divBdr>
        <w:top w:val="none" w:sz="0" w:space="0" w:color="auto"/>
        <w:left w:val="none" w:sz="0" w:space="0" w:color="auto"/>
        <w:bottom w:val="none" w:sz="0" w:space="0" w:color="auto"/>
        <w:right w:val="none" w:sz="0" w:space="0" w:color="auto"/>
      </w:divBdr>
      <w:divsChild>
        <w:div w:id="1659071137">
          <w:marLeft w:val="0"/>
          <w:marRight w:val="0"/>
          <w:marTop w:val="0"/>
          <w:marBottom w:val="0"/>
          <w:divBdr>
            <w:top w:val="none" w:sz="0" w:space="0" w:color="auto"/>
            <w:left w:val="none" w:sz="0" w:space="0" w:color="auto"/>
            <w:bottom w:val="none" w:sz="0" w:space="0" w:color="auto"/>
            <w:right w:val="none" w:sz="0" w:space="0" w:color="auto"/>
          </w:divBdr>
        </w:div>
        <w:div w:id="152189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SK-RF/razdel-vi/glava-19/statja-127/" TargetMode="External"/><Relationship Id="rId18" Type="http://schemas.openxmlformats.org/officeDocument/2006/relationships/hyperlink" Target="http://legalacts.ru/doc/postanovlenie-pravitelstva-rf-ot-29032000-n-275/" TargetMode="External"/><Relationship Id="rId26" Type="http://schemas.openxmlformats.org/officeDocument/2006/relationships/hyperlink" Target="http://legalacts.ru/doc/postanovlenie-pravitelstva-rf-ot-29032000-n-275/" TargetMode="External"/><Relationship Id="rId39" Type="http://schemas.openxmlformats.org/officeDocument/2006/relationships/hyperlink" Target="http://legalacts.ru/kodeks/SK-RF/razdel-vi/glava-19/statja-127/" TargetMode="External"/><Relationship Id="rId3" Type="http://schemas.openxmlformats.org/officeDocument/2006/relationships/settings" Target="settings.xml"/><Relationship Id="rId21" Type="http://schemas.openxmlformats.org/officeDocument/2006/relationships/hyperlink" Target="http://legalacts.ru/doc/postanovlenie-pravitelstva-rf-ot-29032000-n-275/" TargetMode="External"/><Relationship Id="rId34" Type="http://schemas.openxmlformats.org/officeDocument/2006/relationships/hyperlink" Target="http://legalacts.ru/kodeks/SK-RF/razdel-vi/glava-19/statja-127/" TargetMode="External"/><Relationship Id="rId42" Type="http://schemas.openxmlformats.org/officeDocument/2006/relationships/hyperlink" Target="http://legalacts.ru/doc/postanovlenie-pravitelstva-rf-ot-29032000-n-275/" TargetMode="External"/><Relationship Id="rId47" Type="http://schemas.openxmlformats.org/officeDocument/2006/relationships/hyperlink" Target="http://legalacts.ru/doc/postanovlenie-pravitelstva-rf-ot-29032000-n-275/" TargetMode="External"/><Relationship Id="rId7" Type="http://schemas.openxmlformats.org/officeDocument/2006/relationships/hyperlink" Target="http://legalacts.ru/kodeks/SK-RF/razdel-vi/glava-19/statja-127/" TargetMode="External"/><Relationship Id="rId12" Type="http://schemas.openxmlformats.org/officeDocument/2006/relationships/hyperlink" Target="http://legalacts.ru/kodeks/SK-RF/razdel-vi/glava-19/statja-127/" TargetMode="External"/><Relationship Id="rId17" Type="http://schemas.openxmlformats.org/officeDocument/2006/relationships/hyperlink" Target="http://legalacts.ru/doc/postanovlenie-pravitelstva-rf-ot-29032000-n-275/" TargetMode="External"/><Relationship Id="rId25" Type="http://schemas.openxmlformats.org/officeDocument/2006/relationships/hyperlink" Target="http://legalacts.ru/doc/postanovlenie-pravitelstva-rf-ot-29032000-n-275/" TargetMode="External"/><Relationship Id="rId33" Type="http://schemas.openxmlformats.org/officeDocument/2006/relationships/hyperlink" Target="http://legalacts.ru/kodeks/SK-RF/razdel-vi/glava-19/statja-127/" TargetMode="External"/><Relationship Id="rId38" Type="http://schemas.openxmlformats.org/officeDocument/2006/relationships/hyperlink" Target="http://legalacts.ru/doc/postanovlenie-pravitelstva-rf-ot-29032000-n-275/" TargetMode="External"/><Relationship Id="rId46" Type="http://schemas.openxmlformats.org/officeDocument/2006/relationships/hyperlink" Target="http://legalacts.ru/doc/postanovlenie-pravitelstva-rf-ot-29032000-n-275/" TargetMode="External"/><Relationship Id="rId2" Type="http://schemas.microsoft.com/office/2007/relationships/stylesWithEffects" Target="stylesWithEffects.xml"/><Relationship Id="rId16" Type="http://schemas.openxmlformats.org/officeDocument/2006/relationships/hyperlink" Target="http://legalacts.ru/doc/postanovlenie-pravitelstva-rf-ot-29032000-n-275/" TargetMode="External"/><Relationship Id="rId20" Type="http://schemas.openxmlformats.org/officeDocument/2006/relationships/hyperlink" Target="http://legalacts.ru/doc/postanovlenie-pravitelstva-rf-ot-29032000-n-275/" TargetMode="External"/><Relationship Id="rId29" Type="http://schemas.openxmlformats.org/officeDocument/2006/relationships/hyperlink" Target="http://legalacts.ru/doc/postanovlenie-pravitelstva-rf-ot-29032000-n-275/" TargetMode="External"/><Relationship Id="rId41" Type="http://schemas.openxmlformats.org/officeDocument/2006/relationships/hyperlink" Target="http://legalacts.ru/doc/postanovlenie-pravitelstva-rf-ot-29032000-n-275/" TargetMode="External"/><Relationship Id="rId1" Type="http://schemas.openxmlformats.org/officeDocument/2006/relationships/styles" Target="styles.xml"/><Relationship Id="rId6" Type="http://schemas.openxmlformats.org/officeDocument/2006/relationships/hyperlink" Target="http://legalacts.ru/doc/postanovlenie-pravitelstva-rf-ot-29032000-n-275/" TargetMode="External"/><Relationship Id="rId11" Type="http://schemas.openxmlformats.org/officeDocument/2006/relationships/hyperlink" Target="http://legalacts.ru/kodeks/SK-RF/razdel-vi/glava-19/statja-127/" TargetMode="External"/><Relationship Id="rId24" Type="http://schemas.openxmlformats.org/officeDocument/2006/relationships/hyperlink" Target="http://legalacts.ru/doc/postanovlenie-pravitelstva-rf-ot-29032000-n-275/" TargetMode="External"/><Relationship Id="rId32" Type="http://schemas.openxmlformats.org/officeDocument/2006/relationships/hyperlink" Target="http://legalacts.ru/kodeks/SK-RF/razdel-vi/glava-19/statja-127/" TargetMode="External"/><Relationship Id="rId37" Type="http://schemas.openxmlformats.org/officeDocument/2006/relationships/hyperlink" Target="http://legalacts.ru/doc/postanovlenie-pravitelstva-rf-ot-29032000-n-275/" TargetMode="External"/><Relationship Id="rId40" Type="http://schemas.openxmlformats.org/officeDocument/2006/relationships/hyperlink" Target="http://legalacts.ru/kodeks/SK-RF/razdel-vi/glava-19/statja-127/" TargetMode="External"/><Relationship Id="rId45" Type="http://schemas.openxmlformats.org/officeDocument/2006/relationships/hyperlink" Target="http://legalacts.ru/doc/postanovlenie-pravitelstva-rf-ot-04112006-n-654/" TargetMode="External"/><Relationship Id="rId5" Type="http://schemas.openxmlformats.org/officeDocument/2006/relationships/hyperlink" Target="http://legalacts.ru/kodeks/SK-RF/razdel-vi/glava-19/statja-125/" TargetMode="External"/><Relationship Id="rId15" Type="http://schemas.openxmlformats.org/officeDocument/2006/relationships/hyperlink" Target="http://legalacts.ru/doc/postanovlenie-pravitelstva-rf-ot-29032000-n-275/" TargetMode="External"/><Relationship Id="rId23" Type="http://schemas.openxmlformats.org/officeDocument/2006/relationships/hyperlink" Target="http://legalacts.ru/doc/postanovlenie-pravitelstva-rf-ot-29032000-n-275/" TargetMode="External"/><Relationship Id="rId28" Type="http://schemas.openxmlformats.org/officeDocument/2006/relationships/hyperlink" Target="http://legalacts.ru/doc/postanovlenie-pravitelstva-rf-ot-29032000-n-275/" TargetMode="External"/><Relationship Id="rId36" Type="http://schemas.openxmlformats.org/officeDocument/2006/relationships/hyperlink" Target="http://legalacts.ru/doc/postanovlenie-pravitelstva-rf-ot-18052009-n-423/" TargetMode="External"/><Relationship Id="rId49" Type="http://schemas.openxmlformats.org/officeDocument/2006/relationships/theme" Target="theme/theme1.xml"/><Relationship Id="rId10" Type="http://schemas.openxmlformats.org/officeDocument/2006/relationships/hyperlink" Target="http://legalacts.ru/kodeks/SK-RF/razdel-vi/glava-19/statja-127/" TargetMode="External"/><Relationship Id="rId19" Type="http://schemas.openxmlformats.org/officeDocument/2006/relationships/hyperlink" Target="http://legalacts.ru/doc/postanovlenie-pravitelstva-rf-ot-29032000-n-275/" TargetMode="External"/><Relationship Id="rId31" Type="http://schemas.openxmlformats.org/officeDocument/2006/relationships/hyperlink" Target="http://legalacts.ru/kodeks/SK-RF/razdel-vi/glava-19/statja-127/" TargetMode="External"/><Relationship Id="rId44" Type="http://schemas.openxmlformats.org/officeDocument/2006/relationships/hyperlink" Target="http://legalacts.ru/doc/postanovlenie-pravitelstva-rf-ot-29032000-n-275/" TargetMode="External"/><Relationship Id="rId4" Type="http://schemas.openxmlformats.org/officeDocument/2006/relationships/webSettings" Target="webSettings.xml"/><Relationship Id="rId9" Type="http://schemas.openxmlformats.org/officeDocument/2006/relationships/hyperlink" Target="http://legalacts.ru/kodeks/SK-RF/razdel-vi/glava-19/statja-127/" TargetMode="External"/><Relationship Id="rId14" Type="http://schemas.openxmlformats.org/officeDocument/2006/relationships/hyperlink" Target="http://legalacts.ru/kodeks/SK-RF/razdel-vi/glava-19/statja-127/" TargetMode="External"/><Relationship Id="rId22" Type="http://schemas.openxmlformats.org/officeDocument/2006/relationships/hyperlink" Target="http://legalacts.ru/doc/postanovlenie-pravitelstva-rf-ot-29032000-n-275/" TargetMode="External"/><Relationship Id="rId27" Type="http://schemas.openxmlformats.org/officeDocument/2006/relationships/hyperlink" Target="http://legalacts.ru/kodeks/SK-RF/" TargetMode="External"/><Relationship Id="rId30" Type="http://schemas.openxmlformats.org/officeDocument/2006/relationships/hyperlink" Target="http://legalacts.ru/doc/postanovlenie-pravitelstva-rf-ot-29032000-n-275/" TargetMode="External"/><Relationship Id="rId35" Type="http://schemas.openxmlformats.org/officeDocument/2006/relationships/hyperlink" Target="http://legalacts.ru/kodeks/SK-RF/razdel-vi/glava-19/statja-127/" TargetMode="External"/><Relationship Id="rId43" Type="http://schemas.openxmlformats.org/officeDocument/2006/relationships/hyperlink" Target="http://legalacts.ru/doc/postanovlenie-pravitelstva-rf-ot-29032000-n-275/" TargetMode="External"/><Relationship Id="rId48" Type="http://schemas.openxmlformats.org/officeDocument/2006/relationships/fontTable" Target="fontTable.xml"/><Relationship Id="rId8" Type="http://schemas.openxmlformats.org/officeDocument/2006/relationships/hyperlink" Target="http://legalacts.ru/kodeks/SK-RF/razdel-vi/glava-19/statja-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6088</Words>
  <Characters>34706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2018-03-16T08:08:00Z</dcterms:created>
  <dcterms:modified xsi:type="dcterms:W3CDTF">2018-03-16T08:08:00Z</dcterms:modified>
</cp:coreProperties>
</file>