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1B16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791402" w:rsidRDefault="00A17288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02.12.2013 № 2824</w:t>
      </w:r>
      <w:bookmarkStart w:id="0" w:name="_GoBack"/>
      <w:bookmarkEnd w:id="0"/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1B1671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60703">
        <w:rPr>
          <w:rFonts w:ascii="Times New Roman" w:hAnsi="Times New Roman" w:cs="Times New Roman"/>
          <w:sz w:val="28"/>
          <w:szCs w:val="28"/>
        </w:rPr>
        <w:t>я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E238FB">
        <w:rPr>
          <w:rFonts w:ascii="Times New Roman" w:hAnsi="Times New Roman" w:cs="Times New Roman"/>
          <w:sz w:val="28"/>
          <w:szCs w:val="28"/>
        </w:rPr>
        <w:t>Назнач</w:t>
      </w:r>
      <w:r w:rsidR="006B35A2">
        <w:rPr>
          <w:rFonts w:ascii="Times New Roman" w:hAnsi="Times New Roman" w:cs="Times New Roman"/>
          <w:sz w:val="28"/>
          <w:szCs w:val="28"/>
        </w:rPr>
        <w:t>ение опекунов или попечителей в отношении недееспособных</w:t>
      </w:r>
      <w:r w:rsidR="006348EA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F25DE4">
        <w:rPr>
          <w:rFonts w:ascii="Times New Roman" w:hAnsi="Times New Roman" w:cs="Times New Roman"/>
          <w:sz w:val="28"/>
          <w:szCs w:val="28"/>
        </w:rPr>
        <w:t xml:space="preserve"> полностью дееспособных граждан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DC10D7" w:rsidRPr="003C2C96" w:rsidRDefault="005C70C0" w:rsidP="00DC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0A4AFA" w:rsidRPr="003C2C96">
        <w:rPr>
          <w:rFonts w:ascii="Times New Roman" w:hAnsi="Times New Roman" w:cs="Times New Roman"/>
          <w:sz w:val="28"/>
          <w:szCs w:val="28"/>
        </w:rPr>
        <w:t>Федеральным законом Россий</w:t>
      </w:r>
      <w:r w:rsidR="000A4AFA">
        <w:rPr>
          <w:rFonts w:ascii="Times New Roman" w:hAnsi="Times New Roman" w:cs="Times New Roman"/>
          <w:sz w:val="28"/>
          <w:szCs w:val="28"/>
        </w:rPr>
        <w:t xml:space="preserve">ской Федерации от 02.07.2013 </w:t>
      </w:r>
      <w:r w:rsidR="000A4AFA" w:rsidRPr="003C2C96">
        <w:rPr>
          <w:rFonts w:ascii="Times New Roman" w:hAnsi="Times New Roman" w:cs="Times New Roman"/>
          <w:sz w:val="28"/>
          <w:szCs w:val="28"/>
        </w:rPr>
        <w:t>№ 167-ФЗ «О внесении изменений в отдельные з</w:t>
      </w:r>
      <w:r w:rsidR="000A4AFA">
        <w:rPr>
          <w:rFonts w:ascii="Times New Roman" w:hAnsi="Times New Roman" w:cs="Times New Roman"/>
          <w:sz w:val="28"/>
          <w:szCs w:val="28"/>
        </w:rPr>
        <w:t xml:space="preserve">аконодательные акты Российской </w:t>
      </w:r>
      <w:r w:rsidR="000A4AFA" w:rsidRPr="003C2C96">
        <w:rPr>
          <w:rFonts w:ascii="Times New Roman" w:hAnsi="Times New Roman" w:cs="Times New Roman"/>
          <w:sz w:val="28"/>
          <w:szCs w:val="28"/>
        </w:rPr>
        <w:t>Федерации по вопросам устройства детей-сирот и детей, оставшихся без попечения родителей»</w:t>
      </w:r>
      <w:r w:rsidR="000A4AFA">
        <w:rPr>
          <w:rFonts w:ascii="Times New Roman" w:hAnsi="Times New Roman" w:cs="Times New Roman"/>
          <w:sz w:val="28"/>
          <w:szCs w:val="28"/>
        </w:rPr>
        <w:t xml:space="preserve">, </w:t>
      </w:r>
      <w:r w:rsidR="000A4AFA" w:rsidRPr="003C2C96">
        <w:rPr>
          <w:rFonts w:ascii="Times New Roman" w:hAnsi="Times New Roman" w:cs="Times New Roman"/>
          <w:sz w:val="28"/>
          <w:szCs w:val="28"/>
        </w:rPr>
        <w:t>Указом Президента Россий</w:t>
      </w:r>
      <w:r w:rsidR="000A4AFA">
        <w:rPr>
          <w:rFonts w:ascii="Times New Roman" w:hAnsi="Times New Roman" w:cs="Times New Roman"/>
          <w:sz w:val="28"/>
          <w:szCs w:val="28"/>
        </w:rPr>
        <w:t xml:space="preserve">ской Федерации от 07.05.2012 </w:t>
      </w:r>
      <w:r w:rsidR="000A4AFA" w:rsidRPr="003C2C96">
        <w:rPr>
          <w:rFonts w:ascii="Times New Roman" w:hAnsi="Times New Roman" w:cs="Times New Roman"/>
          <w:sz w:val="28"/>
          <w:szCs w:val="28"/>
        </w:rPr>
        <w:t>№ 601 «Об основных направлениях совершенствования</w:t>
      </w:r>
      <w:proofErr w:type="gramEnd"/>
      <w:r w:rsidR="000A4AFA" w:rsidRPr="003C2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AFA" w:rsidRPr="003C2C96">
        <w:rPr>
          <w:rFonts w:ascii="Times New Roman" w:hAnsi="Times New Roman" w:cs="Times New Roman"/>
          <w:sz w:val="28"/>
          <w:szCs w:val="28"/>
        </w:rPr>
        <w:t>системы государственного управления», постановлением Правительства Россий</w:t>
      </w:r>
      <w:r w:rsidR="000A4AFA">
        <w:rPr>
          <w:rFonts w:ascii="Times New Roman" w:hAnsi="Times New Roman" w:cs="Times New Roman"/>
          <w:sz w:val="28"/>
          <w:szCs w:val="28"/>
        </w:rPr>
        <w:t xml:space="preserve">ской Федерации от 02.07.2013 </w:t>
      </w:r>
      <w:r w:rsidR="000A4AFA" w:rsidRPr="003C2C96">
        <w:rPr>
          <w:rFonts w:ascii="Times New Roman" w:hAnsi="Times New Roman" w:cs="Times New Roman"/>
          <w:sz w:val="28"/>
          <w:szCs w:val="28"/>
        </w:rPr>
        <w:t>№ 558</w:t>
      </w:r>
      <w:r w:rsidR="000A4AFA">
        <w:rPr>
          <w:rFonts w:ascii="Times New Roman" w:hAnsi="Times New Roman" w:cs="Times New Roman"/>
          <w:sz w:val="28"/>
          <w:szCs w:val="28"/>
        </w:rPr>
        <w:t xml:space="preserve"> </w:t>
      </w:r>
      <w:r w:rsidR="000A4AFA" w:rsidRPr="003C2C96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</w:t>
      </w:r>
      <w:r w:rsidR="00DC10D7" w:rsidRPr="003C2C96">
        <w:rPr>
          <w:rFonts w:ascii="Times New Roman" w:hAnsi="Times New Roman" w:cs="Times New Roman"/>
          <w:sz w:val="28"/>
          <w:szCs w:val="28"/>
        </w:rPr>
        <w:t>законом Смол</w:t>
      </w:r>
      <w:r w:rsidR="0074077B">
        <w:rPr>
          <w:rFonts w:ascii="Times New Roman" w:hAnsi="Times New Roman" w:cs="Times New Roman"/>
          <w:sz w:val="28"/>
          <w:szCs w:val="28"/>
        </w:rPr>
        <w:t xml:space="preserve">енской области от 31.01.2008 </w:t>
      </w:r>
      <w:r w:rsidR="00DC10D7" w:rsidRPr="003C2C96">
        <w:rPr>
          <w:rFonts w:ascii="Times New Roman" w:hAnsi="Times New Roman" w:cs="Times New Roman"/>
          <w:sz w:val="28"/>
          <w:szCs w:val="28"/>
        </w:rPr>
        <w:t>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</w:t>
      </w:r>
      <w:proofErr w:type="gramEnd"/>
      <w:r w:rsidR="00DC10D7" w:rsidRPr="003C2C96">
        <w:rPr>
          <w:rFonts w:ascii="Times New Roman" w:hAnsi="Times New Roman" w:cs="Times New Roman"/>
          <w:sz w:val="28"/>
          <w:szCs w:val="28"/>
        </w:rPr>
        <w:t xml:space="preserve"> и попечительству»</w:t>
      </w:r>
      <w:r w:rsidR="00DC10D7">
        <w:rPr>
          <w:rFonts w:ascii="Times New Roman" w:hAnsi="Times New Roman" w:cs="Times New Roman"/>
          <w:sz w:val="28"/>
          <w:szCs w:val="28"/>
        </w:rPr>
        <w:t>,</w:t>
      </w:r>
      <w:r w:rsidR="000A4AFA" w:rsidRPr="000A4AFA">
        <w:rPr>
          <w:rFonts w:ascii="Times New Roman" w:hAnsi="Times New Roman" w:cs="Times New Roman"/>
          <w:sz w:val="28"/>
          <w:szCs w:val="28"/>
        </w:rPr>
        <w:t xml:space="preserve"> </w:t>
      </w:r>
      <w:r w:rsidR="000A4A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«Рославльский район» Смоленской области от 01.02.2011 № 153 «Об утверждении порядка разработки и утверждении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1. 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6348EA">
        <w:rPr>
          <w:rFonts w:ascii="Times New Roman" w:hAnsi="Times New Roman" w:cs="Times New Roman"/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4DB5">
        <w:rPr>
          <w:rFonts w:ascii="Times New Roman" w:hAnsi="Times New Roman" w:cs="Times New Roman"/>
          <w:sz w:val="28"/>
          <w:szCs w:val="28"/>
        </w:rPr>
        <w:t>ем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>от 26.06.2012 № 131</w:t>
      </w:r>
      <w:r w:rsidR="006348EA">
        <w:rPr>
          <w:rFonts w:ascii="Times New Roman" w:hAnsi="Times New Roman" w:cs="Times New Roman"/>
          <w:sz w:val="28"/>
          <w:szCs w:val="28"/>
        </w:rPr>
        <w:t>0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(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в </w:t>
      </w:r>
      <w:r w:rsidR="00C51B99" w:rsidRPr="006B2B87">
        <w:rPr>
          <w:rFonts w:ascii="Times New Roman" w:hAnsi="Times New Roman" w:cs="Times New Roman"/>
          <w:sz w:val="28"/>
          <w:szCs w:val="28"/>
        </w:rPr>
        <w:t>редакции постановлени</w:t>
      </w:r>
      <w:r w:rsidR="00B04DB5" w:rsidRPr="006B2B87">
        <w:rPr>
          <w:rFonts w:ascii="Times New Roman" w:hAnsi="Times New Roman" w:cs="Times New Roman"/>
          <w:sz w:val="28"/>
          <w:szCs w:val="28"/>
        </w:rPr>
        <w:t>я</w:t>
      </w:r>
      <w:r w:rsidRPr="006B2B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4DB5" w:rsidRPr="006B2B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Pr="006B2B87">
        <w:rPr>
          <w:rFonts w:ascii="Times New Roman" w:hAnsi="Times New Roman" w:cs="Times New Roman"/>
          <w:sz w:val="28"/>
          <w:szCs w:val="28"/>
        </w:rPr>
        <w:t xml:space="preserve"> от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05.12.</w:t>
      </w:r>
      <w:r w:rsidR="00B04DB5" w:rsidRPr="006B2B87">
        <w:rPr>
          <w:rFonts w:ascii="Times New Roman" w:hAnsi="Times New Roman" w:cs="Times New Roman"/>
          <w:sz w:val="28"/>
          <w:szCs w:val="28"/>
        </w:rPr>
        <w:t>2012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 </w:t>
      </w:r>
      <w:r w:rsidRPr="006B2B87">
        <w:rPr>
          <w:rFonts w:ascii="Times New Roman" w:hAnsi="Times New Roman" w:cs="Times New Roman"/>
          <w:sz w:val="28"/>
          <w:szCs w:val="28"/>
        </w:rPr>
        <w:t>№</w:t>
      </w:r>
      <w:r w:rsidR="005961AA" w:rsidRPr="006B2B87">
        <w:rPr>
          <w:rFonts w:ascii="Times New Roman" w:hAnsi="Times New Roman" w:cs="Times New Roman"/>
          <w:sz w:val="28"/>
          <w:szCs w:val="28"/>
        </w:rPr>
        <w:t xml:space="preserve"> </w:t>
      </w:r>
      <w:r w:rsidR="006348EA">
        <w:rPr>
          <w:rFonts w:ascii="Times New Roman" w:hAnsi="Times New Roman" w:cs="Times New Roman"/>
          <w:sz w:val="28"/>
          <w:szCs w:val="28"/>
        </w:rPr>
        <w:t>2561</w:t>
      </w:r>
      <w:r w:rsidRPr="006B2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60703">
        <w:rPr>
          <w:rFonts w:ascii="Times New Roman" w:hAnsi="Times New Roman" w:cs="Times New Roman"/>
          <w:sz w:val="28"/>
          <w:szCs w:val="28"/>
        </w:rPr>
        <w:t>е</w:t>
      </w:r>
      <w:r w:rsidR="00596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B60703">
        <w:rPr>
          <w:rFonts w:ascii="Times New Roman" w:hAnsi="Times New Roman" w:cs="Times New Roman"/>
          <w:sz w:val="28"/>
          <w:szCs w:val="28"/>
        </w:rPr>
        <w:t>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0C0" w:rsidRDefault="005961AA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C51B99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Pr="006B2B87">
        <w:rPr>
          <w:rFonts w:ascii="Times New Roman" w:hAnsi="Times New Roman" w:cs="Times New Roman"/>
          <w:b/>
          <w:sz w:val="28"/>
          <w:szCs w:val="28"/>
        </w:rPr>
        <w:t>2.14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C51B99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 xml:space="preserve"> 2.14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C51B99" w:rsidP="004710D4">
      <w:pPr>
        <w:pStyle w:val="ad"/>
        <w:spacing w:after="0"/>
        <w:ind w:left="0" w:firstLine="257"/>
        <w:jc w:val="both"/>
        <w:rPr>
          <w:sz w:val="28"/>
          <w:szCs w:val="28"/>
        </w:rPr>
      </w:pPr>
      <w:r w:rsidRPr="006B2B87">
        <w:rPr>
          <w:sz w:val="28"/>
          <w:szCs w:val="28"/>
        </w:rPr>
        <w:t xml:space="preserve">     2.14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 w:rsidR="000F122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переданной на муниципальный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6348EA">
        <w:rPr>
          <w:rFonts w:ascii="Times New Roman" w:hAnsi="Times New Roman" w:cs="Times New Roman"/>
          <w:sz w:val="28"/>
          <w:szCs w:val="28"/>
        </w:rPr>
        <w:t>Назначение опекунов или попечителей</w:t>
      </w:r>
      <w:r w:rsidR="00A24DCC">
        <w:rPr>
          <w:rFonts w:ascii="Times New Roman" w:hAnsi="Times New Roman" w:cs="Times New Roman"/>
          <w:sz w:val="28"/>
          <w:szCs w:val="28"/>
        </w:rPr>
        <w:t xml:space="preserve"> в отношении недееспособных или не</w:t>
      </w:r>
      <w:r w:rsidR="00F25DE4">
        <w:rPr>
          <w:rFonts w:ascii="Times New Roman" w:hAnsi="Times New Roman" w:cs="Times New Roman"/>
          <w:sz w:val="28"/>
          <w:szCs w:val="28"/>
        </w:rPr>
        <w:t xml:space="preserve"> полностью дееспособных граждан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A4AFA"/>
    <w:rsid w:val="000A7421"/>
    <w:rsid w:val="000B796B"/>
    <w:rsid w:val="000F1229"/>
    <w:rsid w:val="0010315F"/>
    <w:rsid w:val="001608A0"/>
    <w:rsid w:val="0019703D"/>
    <w:rsid w:val="001B1671"/>
    <w:rsid w:val="00220C2C"/>
    <w:rsid w:val="00246690"/>
    <w:rsid w:val="00290CA2"/>
    <w:rsid w:val="003247C7"/>
    <w:rsid w:val="00345F5F"/>
    <w:rsid w:val="003743C3"/>
    <w:rsid w:val="0044362F"/>
    <w:rsid w:val="004710D4"/>
    <w:rsid w:val="004B2E2F"/>
    <w:rsid w:val="004E60A3"/>
    <w:rsid w:val="00501107"/>
    <w:rsid w:val="00533729"/>
    <w:rsid w:val="005961AA"/>
    <w:rsid w:val="005A28DA"/>
    <w:rsid w:val="005B5C02"/>
    <w:rsid w:val="005C70C0"/>
    <w:rsid w:val="005D711C"/>
    <w:rsid w:val="006348EA"/>
    <w:rsid w:val="00634FEF"/>
    <w:rsid w:val="006676C8"/>
    <w:rsid w:val="006B2A99"/>
    <w:rsid w:val="006B2B87"/>
    <w:rsid w:val="006B35A2"/>
    <w:rsid w:val="0070454F"/>
    <w:rsid w:val="0072455A"/>
    <w:rsid w:val="007262E3"/>
    <w:rsid w:val="007371D2"/>
    <w:rsid w:val="0074077B"/>
    <w:rsid w:val="00760B27"/>
    <w:rsid w:val="00791402"/>
    <w:rsid w:val="007D4890"/>
    <w:rsid w:val="007F1DBE"/>
    <w:rsid w:val="00810FFC"/>
    <w:rsid w:val="0082630C"/>
    <w:rsid w:val="008857AC"/>
    <w:rsid w:val="00890281"/>
    <w:rsid w:val="008A11F8"/>
    <w:rsid w:val="008B2549"/>
    <w:rsid w:val="008D52C1"/>
    <w:rsid w:val="00942099"/>
    <w:rsid w:val="009A1D9C"/>
    <w:rsid w:val="009A69A4"/>
    <w:rsid w:val="009C456A"/>
    <w:rsid w:val="00A103AE"/>
    <w:rsid w:val="00A13745"/>
    <w:rsid w:val="00A17288"/>
    <w:rsid w:val="00A24DCC"/>
    <w:rsid w:val="00A26340"/>
    <w:rsid w:val="00A95F1C"/>
    <w:rsid w:val="00AB7F04"/>
    <w:rsid w:val="00AD5DCD"/>
    <w:rsid w:val="00B03695"/>
    <w:rsid w:val="00B04DB5"/>
    <w:rsid w:val="00B55255"/>
    <w:rsid w:val="00B60703"/>
    <w:rsid w:val="00B8599D"/>
    <w:rsid w:val="00B9082D"/>
    <w:rsid w:val="00C11FBB"/>
    <w:rsid w:val="00C51B99"/>
    <w:rsid w:val="00C6393B"/>
    <w:rsid w:val="00C929F2"/>
    <w:rsid w:val="00CE2D7B"/>
    <w:rsid w:val="00DC10D7"/>
    <w:rsid w:val="00DE3EA0"/>
    <w:rsid w:val="00DF2A13"/>
    <w:rsid w:val="00E238FB"/>
    <w:rsid w:val="00E478EC"/>
    <w:rsid w:val="00E7137E"/>
    <w:rsid w:val="00E8756D"/>
    <w:rsid w:val="00F0491E"/>
    <w:rsid w:val="00F25DE4"/>
    <w:rsid w:val="00F431FE"/>
    <w:rsid w:val="00F4482A"/>
    <w:rsid w:val="00F52359"/>
    <w:rsid w:val="00F616C1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22B9-AE44-4B71-A595-B0F98F1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15</cp:revision>
  <cp:lastPrinted>2013-11-19T12:10:00Z</cp:lastPrinted>
  <dcterms:created xsi:type="dcterms:W3CDTF">2013-10-31T08:30:00Z</dcterms:created>
  <dcterms:modified xsi:type="dcterms:W3CDTF">2013-12-03T11:40:00Z</dcterms:modified>
</cp:coreProperties>
</file>